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b/>
          <w:bCs/>
          <w:sz w:val="24"/>
        </w:rPr>
        <w:t>Как вести себя при теракте?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Терроризм в России возник в XIX веке. Причем, если в Российской Империи целью террористов были одиночные чиновники и правители, то в настоящее время от их рук погибают, в основном, мирные жители. По данным проведенных в 2015 году исследований 80 % опрошенных людей, проживающих в крупных городах-</w:t>
      </w:r>
      <w:proofErr w:type="spellStart"/>
      <w:r w:rsidRPr="00253EB1">
        <w:rPr>
          <w:rFonts w:ascii="Times New Roman" w:hAnsi="Times New Roman" w:cs="Times New Roman"/>
          <w:sz w:val="24"/>
        </w:rPr>
        <w:t>миллионниках</w:t>
      </w:r>
      <w:proofErr w:type="spellEnd"/>
      <w:r w:rsidRPr="00253EB1">
        <w:rPr>
          <w:rFonts w:ascii="Times New Roman" w:hAnsi="Times New Roman" w:cs="Times New Roman"/>
          <w:sz w:val="24"/>
        </w:rPr>
        <w:t>, опасаются террористов. И только 7 % респондентов точно уверены, что не подвергнутся террористическим атакам.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К сожалению, мы живем в мире со сложной политической обстановкой, и ни один город сейчас не защищен от таких угроз. При этом </w:t>
      </w:r>
      <w:r w:rsidRPr="00253EB1">
        <w:rPr>
          <w:rFonts w:ascii="Times New Roman" w:hAnsi="Times New Roman" w:cs="Times New Roman"/>
          <w:b/>
          <w:bCs/>
          <w:sz w:val="24"/>
        </w:rPr>
        <w:t>самыми популярными остаются террористические атаки с захватом заложников</w:t>
      </w:r>
      <w:r w:rsidRPr="00253EB1">
        <w:rPr>
          <w:rFonts w:ascii="Times New Roman" w:hAnsi="Times New Roman" w:cs="Times New Roman"/>
          <w:sz w:val="24"/>
        </w:rPr>
        <w:t>. Человек, который оказался в заложниках, не может психологически с этим справиться и поверить в то, что это произошло. Бывшие заложники отмечают, что некоторые окружающие буквально сходили с ума, бросались бежать или, наоборот, боролись с террористами. Как правило, такого заложника террористы сразу убивали, а участь других заложников становилась практически сразу решена.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15025" cy="4820745"/>
            <wp:effectExtent l="0" t="0" r="0" b="0"/>
            <wp:docPr id="4" name="Рисунок 4" descr="террак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ррак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289" cy="482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Конечно, жить с постоянной мыслью, что тебя могут захватить, бояться выходить из дома, посещать мероприятия, заходить в метро и автобус — это неправильно. К тому же, террористы только этого и добиваются: запугать население, заставить паниковать, вселить в нас страх за себя и близких. Однако подготовиться и узнать некоторые правила поведения, которые могут сохранить жизнь, лучше заранее.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lastRenderedPageBreak/>
        <w:t>В случае если человек оказался в заложниках В ЗДАНИИ, нужно следовать следующим правилам:</w:t>
      </w:r>
    </w:p>
    <w:p w:rsidR="0054098B" w:rsidRPr="00253EB1" w:rsidRDefault="0054098B" w:rsidP="0054098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Только при первых минутах захвата есть шанс скрыться. Если Вы уже оказались в заложниках, не стоит пытаться убежать (при захвате школы в Беслане всех, кто пытался убежать из заминированного спортзала сразу расстреливали).</w:t>
      </w:r>
    </w:p>
    <w:p w:rsidR="0054098B" w:rsidRPr="00253EB1" w:rsidRDefault="0054098B" w:rsidP="0054098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В первые минуты захвата нельзя ругаться или вступать в борьбу с террористами.</w:t>
      </w:r>
    </w:p>
    <w:p w:rsidR="0054098B" w:rsidRPr="00253EB1" w:rsidRDefault="0054098B" w:rsidP="0054098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Нельзя кричать на террористов, оказывать агрессию и сопротивление им, делать резких движений и провоцировать, избегайте паники и истерики.</w:t>
      </w:r>
    </w:p>
    <w:p w:rsidR="0054098B" w:rsidRPr="00253EB1" w:rsidRDefault="0054098B" w:rsidP="0054098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Необходимо выполнять все распоряжения захватчиков и избегать прямого зрительного контакта с ними.</w:t>
      </w:r>
    </w:p>
    <w:p w:rsidR="0054098B" w:rsidRPr="00253EB1" w:rsidRDefault="0054098B" w:rsidP="0054098B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есть возможность, расположитесь около стены, чтобы лицом следить за происходящим (подальше от окон, дверей).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При нахождении в заложниках длительное время</w:t>
      </w:r>
    </w:p>
    <w:p w:rsidR="0054098B" w:rsidRPr="00253EB1" w:rsidRDefault="0054098B" w:rsidP="0054098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Необходимо сразу настроиться на то, что продолжительное время Вам будут запрещать двигаться, есть и пить. Однако, попросить террористов об элементарных правилах гигиены Вы все же можете.</w:t>
      </w:r>
    </w:p>
    <w:p w:rsidR="0054098B" w:rsidRPr="00253EB1" w:rsidRDefault="0054098B" w:rsidP="0054098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С целью выжить не старайтесь сами договориться с террористами. Известен так называемый «стокгольмский синдром» (захват заложников в банке Стокгольма</w:t>
      </w:r>
      <w:r w:rsidRPr="00253EB1">
        <w:rPr>
          <w:rFonts w:ascii="Times New Roman" w:hAnsi="Times New Roman" w:cs="Times New Roman"/>
          <w:sz w:val="24"/>
        </w:rPr>
        <w:br/>
        <w:t>23 августа 1973 года), когда заложник может встать на сторону террориста, пытаясь понять его и разжалобить. Это только ухудшит ситуацию.</w:t>
      </w:r>
    </w:p>
    <w:p w:rsidR="0054098B" w:rsidRPr="00253EB1" w:rsidRDefault="0054098B" w:rsidP="0054098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Чтобы не впадать в отчаяние и не потерять самообладание необходимо заставлять работать головной мозг, а также напрягать мышцы. Молитесь и размышляйте. Помните, чем больше времени пройдет, тем есть большие шансы на Ваше спасение.</w:t>
      </w:r>
    </w:p>
    <w:p w:rsidR="0054098B" w:rsidRPr="00253EB1" w:rsidRDefault="0054098B" w:rsidP="0054098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Постарайтесь оглядеть помещение с целью найти укромные места, колонны, стол, ограждения, которые в случае штурма могут укрыть Вас.</w:t>
      </w:r>
    </w:p>
    <w:p w:rsidR="0054098B" w:rsidRPr="00253EB1" w:rsidRDefault="0054098B" w:rsidP="0054098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Постарайтесь запомнить информацию о террористах, их количестве, внешних особенностях, нарисуйте в уме их портреты. После Вашего освобождения эта информация может помочь спасти сотни других жизней.</w:t>
      </w:r>
    </w:p>
    <w:p w:rsidR="0054098B" w:rsidRPr="00253EB1" w:rsidRDefault="0054098B" w:rsidP="0054098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Старайтесь, если это возможно, зрительно контактировать с другими заложниками, чтобы не уйти в себя, оказать им любую поддержку. По статистике, те заложники, которые были захвачены вместе с детьми, меньше страдали психологически, так как в заботе о детях не успевали думать о самом факте захвата.</w:t>
      </w:r>
    </w:p>
    <w:p w:rsidR="0054098B" w:rsidRPr="00253EB1" w:rsidRDefault="0054098B" w:rsidP="0054098B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с Вами находятся дети, помните, что они освобождаются первыми. (При захвате зрителей в театральном центре в Москве Иосиф Кобзон первыми вывел из захваченного здания детей и их мать).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начался штурм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 xml:space="preserve">К сожалению, большое количество жертв возникает именно при штурме захваченного здания, потому что заложники впадают в истерику и панику, бегут к спецслужбам. Помните, что во время штурма работают профессионалы, специально обученные спецназ </w:t>
      </w:r>
      <w:r w:rsidRPr="00253EB1">
        <w:rPr>
          <w:rFonts w:ascii="Times New Roman" w:hAnsi="Times New Roman" w:cs="Times New Roman"/>
          <w:sz w:val="24"/>
        </w:rPr>
        <w:lastRenderedPageBreak/>
        <w:t>и снайперы, и они сделают все возможное, чтобы сохранить Вашу жизнь. В момент штурма именно жизнь заложников для них дороже своей жизни.</w:t>
      </w:r>
    </w:p>
    <w:p w:rsidR="0054098B" w:rsidRPr="00253EB1" w:rsidRDefault="0054098B" w:rsidP="0054098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Вы поняли, что штурм начался, необходимо как можно дальше отойти от дверных проемов, окон и от самих захватчиков, так как снайперы будут стрелять именно в них.</w:t>
      </w:r>
    </w:p>
    <w:p w:rsidR="0054098B" w:rsidRPr="00253EB1" w:rsidRDefault="0054098B" w:rsidP="0054098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Постарайтесь укрыться за колонной, столом, партой или лягте на пол лицом вниз, при этом голову нужно закрыть руками.</w:t>
      </w:r>
    </w:p>
    <w:p w:rsidR="0054098B" w:rsidRPr="00253EB1" w:rsidRDefault="0054098B" w:rsidP="0054098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Ни в коем случае нельзя бежать, в момент штурма лучше всего укрыться (в Беслане многие погибли именно в момент штурма, потому что бежали из здания).</w:t>
      </w:r>
    </w:p>
    <w:p w:rsidR="0054098B" w:rsidRPr="00253EB1" w:rsidRDefault="0054098B" w:rsidP="0054098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Нельзя брать в руки оружие, бежать навстречу спецназу. При штурме они могут принять Вас за террориста.</w:t>
      </w:r>
    </w:p>
    <w:p w:rsidR="0054098B" w:rsidRPr="00253EB1" w:rsidRDefault="0054098B" w:rsidP="0054098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распылили газ или дымовую шашку, нужно смочить тряпку и накрыть ею лицо. Если нет воды, то можно воспользоваться собственной мочой.</w:t>
      </w:r>
    </w:p>
    <w:p w:rsidR="0054098B" w:rsidRPr="00253EB1" w:rsidRDefault="0054098B" w:rsidP="0054098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После штурма до установления личности спецслужбы могут Вас допрашивать. С понимание отнеситесь к этому моменту, так как очень часто именно тогда преступники могут скрыться или смешаться с заложниками.</w:t>
      </w:r>
    </w:p>
    <w:p w:rsidR="0054098B" w:rsidRPr="00253EB1" w:rsidRDefault="0054098B" w:rsidP="0054098B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Заложники, захваченные в концертном зале в Париже, отмечали, что им удалось выжить во время штурма, когда террористы стали их расстреливать, только благодаря тому, что они притворялись мертвыми и молились про себя.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человек оказался под завалами после взрыва</w:t>
      </w:r>
    </w:p>
    <w:p w:rsidR="0054098B" w:rsidRPr="00253EB1" w:rsidRDefault="0054098B" w:rsidP="0054098B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Помните, что самое главное — это сохранить самообладание и внимательно осмотреться вокруг, убрать от себя острые предметы, так как во время обрушения они могут повредить Вас.</w:t>
      </w:r>
    </w:p>
    <w:p w:rsidR="0054098B" w:rsidRPr="00253EB1" w:rsidRDefault="0054098B" w:rsidP="0054098B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Закройте лицо намоченной одеждой.</w:t>
      </w:r>
    </w:p>
    <w:p w:rsidR="0054098B" w:rsidRPr="00253EB1" w:rsidRDefault="0054098B" w:rsidP="0054098B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 нужно пытаться самостоятельно выбраться. Лучше укрепить то, что находится над вами (потолок) любыми подручными средствами, обломками мебели.</w:t>
      </w:r>
    </w:p>
    <w:p w:rsidR="0054098B" w:rsidRPr="00253EB1" w:rsidRDefault="0054098B" w:rsidP="0054098B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 стоит кричать постоянно, расходуя кислород. Вы можете задохнуться от пыли. Каждый час при разборе завалов спасатели делают минуту молчания. В этот момент нужно попытаться кричать, стучать по трубам или любым металлическим деталям.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БЕЗОПАСНОСТЬ В ОБЩЕСТВЕННОМ ТРАНСПОРТЕ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857500" cy="2857500"/>
            <wp:effectExtent l="0" t="0" r="0" b="0"/>
            <wp:docPr id="3" name="Рисунок 3" descr="терак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рак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Пользуясь общественным транспортом, мы каждый день слышим фразу, что при «обнаружении подозрительных предметов или подозрительных лиц необходимо сообщить об этом». И если в первые дни после террористических угроз люди ведут себя более настороженно, то спустя неделю многие забывают об этом. К сожалению, общественный транспорт также подвергается террористическим атакам. Чтобы избежать такой опасности стоит помнить следующее: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 xml:space="preserve">При обнаружении бесхозной сумки, пакета, мобильного телефона, детской игрушки или других вещей в транспорте, нужно, не трогая их, обратиться в соответствующую службу или к водителю. Террористы очень часто маскируют взрыватель под обычные повседневные предметы, например, металлические банки из под напитков (взрыв самолета с российскими туристами), мобильные телефоны, плееры, фонарик, термос, банка </w:t>
      </w:r>
      <w:proofErr w:type="gramStart"/>
      <w:r w:rsidRPr="00253EB1">
        <w:rPr>
          <w:rFonts w:ascii="Times New Roman" w:hAnsi="Times New Roman" w:cs="Times New Roman"/>
          <w:sz w:val="24"/>
        </w:rPr>
        <w:t>консервов,  крем</w:t>
      </w:r>
      <w:proofErr w:type="gramEnd"/>
      <w:r w:rsidRPr="00253EB1">
        <w:rPr>
          <w:rFonts w:ascii="Times New Roman" w:hAnsi="Times New Roman" w:cs="Times New Roman"/>
          <w:sz w:val="24"/>
        </w:rPr>
        <w:t xml:space="preserve"> для рук. При обнаружении подозрительных вещей необходимо попросить, чтобы окружающие люди отошли на 100 -150 метров.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бесхозный предмет найден в вагоне метро, необходимо сообщить машинисту поезда об этом с помощью специальной кнопки, назвав при этом номер вагона (написан на кнопке) и место, где находится предмет.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В общественном транспорте не стоит громко обсуждать политику и религию.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 перевозите в общественном транспорте острые предметы, так как в случае взрыва они могут повредить Вас и окружающих.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В случае штурма лучше всего лежать на полу. Если же это невозможно, необходимо держаться подальше от окон и дверных проемов.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Если Вы собираетесь воспользоваться самолетом, выбирайте только известные и крупные авиакомпании, которые заботятся о безопасности полетов.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Во время сдачи багажа следите за ним, не оставляйте без присмотра. Ни в коем случае не проносите чужие вещи на борт самолета.</w:t>
      </w:r>
    </w:p>
    <w:p w:rsidR="0054098B" w:rsidRPr="00253EB1" w:rsidRDefault="0054098B" w:rsidP="0054098B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 xml:space="preserve">При размещении в салоне самолете внимательно оглядитесь, определите людей, сидящих рядом с Вами, а также проверьте над головой место для ручной клади, </w:t>
      </w:r>
      <w:r w:rsidRPr="00253EB1">
        <w:rPr>
          <w:rFonts w:ascii="Times New Roman" w:hAnsi="Times New Roman" w:cs="Times New Roman"/>
          <w:sz w:val="24"/>
        </w:rPr>
        <w:lastRenderedPageBreak/>
        <w:t>под сиденьем, зазор между сиденьем и стеной самолета на предмет обнаружения подозрительных предметов.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  <w:u w:val="single"/>
        </w:rPr>
        <w:t>Признаки взрывного устройства: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57500" cy="1990725"/>
            <wp:effectExtent l="0" t="0" r="0" b="9525"/>
            <wp:docPr id="2" name="Рисунок 2" descr="теракт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ракт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098B" w:rsidRPr="00253EB1" w:rsidRDefault="0054098B" w:rsidP="0054098B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Наличие на бесхозном предмете или около него проводов, изоленты, веревки, скотча, антенны, батареек, лески, шпагата, проволоки;</w:t>
      </w:r>
    </w:p>
    <w:p w:rsidR="0054098B" w:rsidRPr="00253EB1" w:rsidRDefault="0054098B" w:rsidP="0054098B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Посылка, которая пришла от неизвестного адресата;</w:t>
      </w:r>
    </w:p>
    <w:p w:rsidR="0054098B" w:rsidRPr="00253EB1" w:rsidRDefault="0054098B" w:rsidP="0054098B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Наличие предмета, нетипичного для данной местности (например, консервная банка в вагоне метро);</w:t>
      </w:r>
    </w:p>
    <w:p w:rsidR="0054098B" w:rsidRPr="00253EB1" w:rsidRDefault="0054098B" w:rsidP="0054098B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Специфический нехарактерный для места запах (запах может напоминать хозяйственное мыло, камфару, жженый пластик);</w:t>
      </w:r>
    </w:p>
    <w:p w:rsidR="0054098B" w:rsidRPr="00253EB1" w:rsidRDefault="0054098B" w:rsidP="0054098B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Наличие на предмете радиоприемника или телефона.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БЕЗОПАСНОСТЬ НА УЛИЦЕ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На улице в местах большого скопления людей очень легко совершить террористический акт, захватить заложника, привести в действие взрывное устройство. Такое может произойти в парках, на улицах города, около станций метро, на митингах и концертах, в припаркованных автомобилях. Очень популярным на улице становится терроризм с использованием смертников-женщин, у которых на теле закреплены взрывные устройства.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Признаками террористов-смертников являются:</w:t>
      </w:r>
    </w:p>
    <w:p w:rsidR="0054098B" w:rsidRPr="00253EB1" w:rsidRDefault="0054098B" w:rsidP="0054098B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Женщины одеты в головной убор (косынка, платок, бейсболка) с опущенной головой.</w:t>
      </w:r>
    </w:p>
    <w:p w:rsidR="0054098B" w:rsidRPr="00253EB1" w:rsidRDefault="0054098B" w:rsidP="0054098B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Отсутствие носков или колгот на ногах в зимнее время.</w:t>
      </w:r>
    </w:p>
    <w:p w:rsidR="0054098B" w:rsidRPr="00253EB1" w:rsidRDefault="0054098B" w:rsidP="0054098B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Одежда неяркая и неброская, при этом может присутствовать белый цвет.</w:t>
      </w:r>
    </w:p>
    <w:p w:rsidR="0054098B" w:rsidRPr="00253EB1" w:rsidRDefault="0054098B" w:rsidP="0054098B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Для маскировки бомбы террористы используют теплую куртку, например, в летнее время одежда не соответствует погоде.</w:t>
      </w:r>
    </w:p>
    <w:p w:rsidR="0054098B" w:rsidRPr="00253EB1" w:rsidRDefault="0054098B" w:rsidP="0054098B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Бледность лица, заторможенность реакции, неадекватное поведение, отсутствие реакции.</w:t>
      </w:r>
    </w:p>
    <w:p w:rsidR="0054098B" w:rsidRPr="00253EB1" w:rsidRDefault="0054098B" w:rsidP="0054098B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Руки спрятаны в карманах или находятся внутри сумки.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lastRenderedPageBreak/>
        <w:t>Если Вы увидели такого подозрительного человека, нельзя смотреть ему в глаза или бежать к нему, так как он может привести в действие бомбу. Лучше всего позвонить по номеру 112 и сообщить об этом или сообщить в ближайшие службы.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На улице также стоит помнить о простых правилах безопасности:</w:t>
      </w:r>
    </w:p>
    <w:p w:rsidR="0054098B" w:rsidRPr="00253EB1" w:rsidRDefault="0054098B" w:rsidP="0054098B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Не подбирать и не пинать бесхозные предметы.</w:t>
      </w:r>
    </w:p>
    <w:p w:rsidR="0054098B" w:rsidRPr="00253EB1" w:rsidRDefault="0054098B" w:rsidP="0054098B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Людей с большими сумками и чемоданами, которые находятся в месте, не подходящем для этого (парк, митинг, концерт), необходимо остерегаться.</w:t>
      </w:r>
    </w:p>
    <w:p w:rsidR="0054098B" w:rsidRPr="00253EB1" w:rsidRDefault="0054098B" w:rsidP="0054098B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Стоит обращать внимание на припаркованные автомобили. Если Вам кажется, что из пустого автомобиля слышны странные звуки, нужно немедленно отойти от него и вызвать полицию.</w:t>
      </w:r>
    </w:p>
    <w:p w:rsidR="0054098B" w:rsidRPr="00253EB1" w:rsidRDefault="0054098B" w:rsidP="0054098B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sz w:val="24"/>
        </w:rPr>
        <w:t>При стрельбе на улице или взрыве лучше всего упасть на землю лицом вниз или под прикрытие (машина, колона, ограждения, забор). Голову необходимо в таком случае закрывать руками.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b/>
          <w:bCs/>
          <w:i/>
          <w:iCs/>
          <w:sz w:val="24"/>
        </w:rPr>
        <w:t>Помните, что именно Ваша внимательность и осторожность</w:t>
      </w:r>
      <w:r w:rsidRPr="00253EB1">
        <w:rPr>
          <w:rFonts w:ascii="Times New Roman" w:hAnsi="Times New Roman" w:cs="Times New Roman"/>
          <w:b/>
          <w:bCs/>
          <w:i/>
          <w:iCs/>
          <w:sz w:val="24"/>
        </w:rPr>
        <w:br/>
        <w:t>в общественных местах может сохранить жизнь сотням людей!</w:t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781675" cy="3382280"/>
            <wp:effectExtent l="0" t="0" r="0" b="8890"/>
            <wp:docPr id="1" name="Рисунок 1" descr="теракт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ракт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59" cy="33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98B" w:rsidRPr="00253EB1" w:rsidRDefault="0054098B" w:rsidP="0054098B">
      <w:pPr>
        <w:rPr>
          <w:rFonts w:ascii="Times New Roman" w:hAnsi="Times New Roman" w:cs="Times New Roman"/>
          <w:sz w:val="24"/>
        </w:rPr>
      </w:pPr>
      <w:r w:rsidRPr="00253EB1">
        <w:rPr>
          <w:rFonts w:ascii="Times New Roman" w:hAnsi="Times New Roman" w:cs="Times New Roman"/>
          <w:i/>
          <w:iCs/>
          <w:sz w:val="24"/>
        </w:rPr>
        <w:br/>
      </w:r>
      <w:r w:rsidRPr="00253EB1">
        <w:rPr>
          <w:rFonts w:ascii="Times New Roman" w:hAnsi="Times New Roman" w:cs="Times New Roman"/>
          <w:sz w:val="24"/>
        </w:rPr>
        <w:t>Источник: </w:t>
      </w:r>
      <w:hyperlink r:id="rId13" w:history="1">
        <w:r w:rsidRPr="00253EB1">
          <w:rPr>
            <w:rStyle w:val="a3"/>
            <w:rFonts w:ascii="Times New Roman" w:hAnsi="Times New Roman" w:cs="Times New Roman"/>
            <w:sz w:val="24"/>
          </w:rPr>
          <w:t>https://azbyka.ru/</w:t>
        </w:r>
      </w:hyperlink>
    </w:p>
    <w:p w:rsidR="0054098B" w:rsidRPr="00253EB1" w:rsidRDefault="0054098B">
      <w:pPr>
        <w:rPr>
          <w:rFonts w:ascii="Times New Roman" w:hAnsi="Times New Roman" w:cs="Times New Roman"/>
          <w:sz w:val="24"/>
        </w:rPr>
      </w:pPr>
    </w:p>
    <w:sectPr w:rsidR="0054098B" w:rsidRPr="0025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6F84"/>
    <w:multiLevelType w:val="multilevel"/>
    <w:tmpl w:val="B262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6D26B2"/>
    <w:multiLevelType w:val="multilevel"/>
    <w:tmpl w:val="8C32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0779B"/>
    <w:multiLevelType w:val="multilevel"/>
    <w:tmpl w:val="B2D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A1BD2"/>
    <w:multiLevelType w:val="multilevel"/>
    <w:tmpl w:val="1238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D3E79"/>
    <w:multiLevelType w:val="multilevel"/>
    <w:tmpl w:val="BFB4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C2F01"/>
    <w:multiLevelType w:val="multilevel"/>
    <w:tmpl w:val="105A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D1557"/>
    <w:multiLevelType w:val="multilevel"/>
    <w:tmpl w:val="A134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4279A2"/>
    <w:multiLevelType w:val="multilevel"/>
    <w:tmpl w:val="F81E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8B"/>
    <w:rsid w:val="00253EB1"/>
    <w:rsid w:val="005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CB8C-E596-4231-B460-6D9D648D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9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zby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6;&#1088;&#1077;&#1087;&#1080;&#1085;&#1086;.&#1088;&#1092;/wp-content/uploads/terakt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&#1084;&#1086;&#1088;&#1077;&#1087;&#1080;&#1085;&#1086;.&#1088;&#1092;/wp-content/uploads/terakt2-1.jpg" TargetMode="External"/><Relationship Id="rId5" Type="http://schemas.openxmlformats.org/officeDocument/2006/relationships/hyperlink" Target="http://&#1084;&#1086;&#1088;&#1077;&#1087;&#1080;&#1085;&#1086;.&#1088;&#1092;/wp-content/uploads/terrakt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&#1084;&#1086;&#1088;&#1077;&#1087;&#1080;&#1085;&#1086;.&#1088;&#1092;/wp-content/uploads/terakt1-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2021-11-17T08:26:00Z</dcterms:created>
  <dcterms:modified xsi:type="dcterms:W3CDTF">2021-11-17T08:26:00Z</dcterms:modified>
</cp:coreProperties>
</file>