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8D2" w:rsidRPr="004160F2" w:rsidRDefault="00F918D2" w:rsidP="00F918D2">
      <w:pPr>
        <w:shd w:val="clear" w:color="auto" w:fill="FFFFFF"/>
        <w:spacing w:after="0" w:line="360" w:lineRule="atLeast"/>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b/>
          <w:bCs/>
          <w:color w:val="444444"/>
          <w:sz w:val="24"/>
          <w:szCs w:val="24"/>
          <w:u w:val="single"/>
          <w:bdr w:val="none" w:sz="0" w:space="0" w:color="auto" w:frame="1"/>
          <w:lang w:eastAsia="ru-RU"/>
        </w:rPr>
        <w:t>Рекомендации специалистов по борьбе с терроризмом</w:t>
      </w:r>
    </w:p>
    <w:p w:rsidR="00F918D2" w:rsidRPr="004160F2" w:rsidRDefault="00F918D2" w:rsidP="00F918D2">
      <w:pPr>
        <w:shd w:val="clear" w:color="auto" w:fill="FFFFFF"/>
        <w:spacing w:after="240" w:line="360" w:lineRule="atLeast"/>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В современном мире любого человека подстерегает множество опасностей. В опасной ситуации эти рекомендации помогут Вам спасти собственную жизнь и жизнь Ваших близких.</w:t>
      </w:r>
    </w:p>
    <w:p w:rsidR="00F918D2" w:rsidRPr="004160F2" w:rsidRDefault="00F918D2" w:rsidP="00F918D2">
      <w:pPr>
        <w:shd w:val="clear" w:color="auto" w:fill="FFFFFF"/>
        <w:spacing w:after="240" w:line="360" w:lineRule="atLeast"/>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К террористическому акту невозможно подготовиться заранее. Его можно попытаться предотвратить или минимизировать его последствия.</w:t>
      </w:r>
    </w:p>
    <w:p w:rsidR="00F918D2" w:rsidRPr="004160F2" w:rsidRDefault="00F918D2" w:rsidP="00F918D2">
      <w:pPr>
        <w:shd w:val="clear" w:color="auto" w:fill="FFFFFF"/>
        <w:spacing w:after="240" w:line="360" w:lineRule="atLeast"/>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Следует проявлять особую осторожность на многолюдных мероприятиях с тысячами участников, в популярных развлекательных заведениях, гипермаркетах, в аэропортах и на вокзалах.</w:t>
      </w:r>
    </w:p>
    <w:p w:rsidR="00F918D2" w:rsidRPr="004160F2" w:rsidRDefault="00F918D2" w:rsidP="00F918D2">
      <w:pPr>
        <w:numPr>
          <w:ilvl w:val="0"/>
          <w:numId w:val="1"/>
        </w:numPr>
        <w:shd w:val="clear" w:color="auto" w:fill="FFFFFF"/>
        <w:spacing w:after="240" w:line="360" w:lineRule="atLeast"/>
        <w:ind w:left="270"/>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 xml:space="preserve">Обращайте внимание на подозрительных людей, предметы, на любые подозрительные мелочи. Сообщайте </w:t>
      </w:r>
      <w:proofErr w:type="gramStart"/>
      <w:r w:rsidRPr="004160F2">
        <w:rPr>
          <w:rFonts w:ascii="Times New Roman" w:eastAsia="Times New Roman" w:hAnsi="Times New Roman" w:cs="Times New Roman"/>
          <w:color w:val="444444"/>
          <w:sz w:val="24"/>
          <w:szCs w:val="24"/>
          <w:lang w:eastAsia="ru-RU"/>
        </w:rPr>
        <w:t>обо всем подозрительном сотрудникам</w:t>
      </w:r>
      <w:proofErr w:type="gramEnd"/>
      <w:r w:rsidRPr="004160F2">
        <w:rPr>
          <w:rFonts w:ascii="Times New Roman" w:eastAsia="Times New Roman" w:hAnsi="Times New Roman" w:cs="Times New Roman"/>
          <w:color w:val="444444"/>
          <w:sz w:val="24"/>
          <w:szCs w:val="24"/>
          <w:lang w:eastAsia="ru-RU"/>
        </w:rPr>
        <w:t xml:space="preserve"> правоохранительных органов.</w:t>
      </w:r>
    </w:p>
    <w:p w:rsidR="00F918D2" w:rsidRPr="004160F2" w:rsidRDefault="00F918D2" w:rsidP="00F918D2">
      <w:pPr>
        <w:numPr>
          <w:ilvl w:val="0"/>
          <w:numId w:val="1"/>
        </w:numPr>
        <w:shd w:val="clear" w:color="auto" w:fill="FFFFFF"/>
        <w:spacing w:after="240" w:line="360" w:lineRule="atLeast"/>
        <w:ind w:left="270"/>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Обращайте особое внимание на появление незнакомых лиц и автомобилей, разгрузку мешков и ящиков.</w:t>
      </w:r>
    </w:p>
    <w:p w:rsidR="00F918D2" w:rsidRPr="004160F2" w:rsidRDefault="00F918D2" w:rsidP="00F918D2">
      <w:pPr>
        <w:numPr>
          <w:ilvl w:val="0"/>
          <w:numId w:val="1"/>
        </w:numPr>
        <w:shd w:val="clear" w:color="auto" w:fill="FFFFFF"/>
        <w:spacing w:after="240" w:line="360" w:lineRule="atLeast"/>
        <w:ind w:left="270"/>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 xml:space="preserve">При обнаружении брошенного, разукомплектованного, длительное время не </w:t>
      </w:r>
      <w:proofErr w:type="spellStart"/>
      <w:r w:rsidRPr="004160F2">
        <w:rPr>
          <w:rFonts w:ascii="Times New Roman" w:eastAsia="Times New Roman" w:hAnsi="Times New Roman" w:cs="Times New Roman"/>
          <w:color w:val="444444"/>
          <w:sz w:val="24"/>
          <w:szCs w:val="24"/>
          <w:lang w:eastAsia="ru-RU"/>
        </w:rPr>
        <w:t>эксплуатирующегося</w:t>
      </w:r>
      <w:proofErr w:type="spellEnd"/>
      <w:r w:rsidRPr="004160F2">
        <w:rPr>
          <w:rFonts w:ascii="Times New Roman" w:eastAsia="Times New Roman" w:hAnsi="Times New Roman" w:cs="Times New Roman"/>
          <w:color w:val="444444"/>
          <w:sz w:val="24"/>
          <w:szCs w:val="24"/>
          <w:lang w:eastAsia="ru-RU"/>
        </w:rPr>
        <w:t xml:space="preserve"> транспорта сообщайте об этом в правоохранительные органы, районную администрацию, органы местного самоуправления.</w:t>
      </w:r>
    </w:p>
    <w:p w:rsidR="00F918D2" w:rsidRPr="004160F2" w:rsidRDefault="00F918D2" w:rsidP="00F918D2">
      <w:pPr>
        <w:numPr>
          <w:ilvl w:val="0"/>
          <w:numId w:val="1"/>
        </w:numPr>
        <w:shd w:val="clear" w:color="auto" w:fill="FFFFFF"/>
        <w:spacing w:after="240" w:line="360" w:lineRule="atLeast"/>
        <w:ind w:left="270"/>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Никогда не принимайте от незнакомца пакеты и сумки, не оставляйте свой багаж без присмотра.</w:t>
      </w:r>
    </w:p>
    <w:p w:rsidR="00F918D2" w:rsidRPr="004160F2" w:rsidRDefault="00F918D2" w:rsidP="00F918D2">
      <w:pPr>
        <w:numPr>
          <w:ilvl w:val="0"/>
          <w:numId w:val="1"/>
        </w:numPr>
        <w:shd w:val="clear" w:color="auto" w:fill="FFFFFF"/>
        <w:spacing w:after="240" w:line="360" w:lineRule="atLeast"/>
        <w:ind w:left="270"/>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Всегда узнавайте, где находятся резервные выходы из помещения.</w:t>
      </w:r>
    </w:p>
    <w:p w:rsidR="00F918D2" w:rsidRPr="004160F2" w:rsidRDefault="00F918D2" w:rsidP="00F918D2">
      <w:pPr>
        <w:numPr>
          <w:ilvl w:val="0"/>
          <w:numId w:val="1"/>
        </w:numPr>
        <w:shd w:val="clear" w:color="auto" w:fill="FFFFFF"/>
        <w:spacing w:after="240" w:line="360" w:lineRule="atLeast"/>
        <w:ind w:left="270"/>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Если произошел взрыв, пожар, землетрясение, не пользуйтесь лифтом.</w:t>
      </w:r>
    </w:p>
    <w:p w:rsidR="00F918D2" w:rsidRPr="004160F2" w:rsidRDefault="00F918D2" w:rsidP="00F918D2">
      <w:pPr>
        <w:numPr>
          <w:ilvl w:val="0"/>
          <w:numId w:val="1"/>
        </w:numPr>
        <w:shd w:val="clear" w:color="auto" w:fill="FFFFFF"/>
        <w:spacing w:after="240" w:line="360" w:lineRule="atLeast"/>
        <w:ind w:left="270"/>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Старайтесь не поддаваться панике, что бы не произошло.</w:t>
      </w:r>
    </w:p>
    <w:p w:rsidR="00F918D2" w:rsidRPr="004160F2" w:rsidRDefault="00F918D2" w:rsidP="00F918D2">
      <w:pPr>
        <w:shd w:val="clear" w:color="auto" w:fill="FFFFFF"/>
        <w:spacing w:after="240" w:line="360" w:lineRule="atLeast"/>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Самодельные взрывные устройства в повседневной жизни не бросаются в глаза.</w:t>
      </w:r>
    </w:p>
    <w:p w:rsidR="00F918D2" w:rsidRPr="004160F2" w:rsidRDefault="00F918D2" w:rsidP="00F918D2">
      <w:pPr>
        <w:shd w:val="clear" w:color="auto" w:fill="FFFFFF"/>
        <w:spacing w:after="0" w:line="360" w:lineRule="atLeast"/>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b/>
          <w:bCs/>
          <w:color w:val="444444"/>
          <w:sz w:val="24"/>
          <w:szCs w:val="24"/>
          <w:bdr w:val="none" w:sz="0" w:space="0" w:color="auto" w:frame="1"/>
          <w:lang w:eastAsia="ru-RU"/>
        </w:rPr>
        <w:t>Помните: внешний вид предмета может скрывать его настоящее назначение. В качестве камуфляжа для самодельных взрывных устройств используются самые обычные бытовые предметы: сумки, пакеты, коробки, игрушки, банки из-под пива, пакеты из-под сока, сотовые телефоны и т.п.</w:t>
      </w:r>
    </w:p>
    <w:p w:rsidR="00F918D2" w:rsidRPr="004160F2" w:rsidRDefault="00F918D2" w:rsidP="00F918D2">
      <w:pPr>
        <w:shd w:val="clear" w:color="auto" w:fill="FFFFFF"/>
        <w:spacing w:after="240" w:line="360" w:lineRule="atLeast"/>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Общественный транспорт и места массового посещения граждан привлекательны для злоумышленников, использующих взрывные устройства, так как взрывы в них приводят к максимальному числу жертв.</w:t>
      </w:r>
    </w:p>
    <w:p w:rsidR="00F918D2" w:rsidRPr="004160F2" w:rsidRDefault="00F918D2" w:rsidP="00F918D2">
      <w:pPr>
        <w:shd w:val="clear" w:color="auto" w:fill="FFFFFF"/>
        <w:spacing w:after="240" w:line="360" w:lineRule="atLeast"/>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 xml:space="preserve">Каждый день Вы минимум два раза проходите парадную дома, в котором живете. При этом обращайте внимание на посторонние предметы, находящиеся в парадной. Чем лучше </w:t>
      </w:r>
      <w:r w:rsidRPr="004160F2">
        <w:rPr>
          <w:rFonts w:ascii="Times New Roman" w:eastAsia="Times New Roman" w:hAnsi="Times New Roman" w:cs="Times New Roman"/>
          <w:color w:val="444444"/>
          <w:sz w:val="24"/>
          <w:szCs w:val="24"/>
          <w:lang w:eastAsia="ru-RU"/>
        </w:rPr>
        <w:lastRenderedPageBreak/>
        <w:t>контролируется доступ в подвал Вашего дома, тем труднее потенциальным террористам разместить там взрывные устройства.</w:t>
      </w:r>
    </w:p>
    <w:p w:rsidR="00F918D2" w:rsidRPr="004160F2" w:rsidRDefault="00F918D2" w:rsidP="00F918D2">
      <w:pPr>
        <w:shd w:val="clear" w:color="auto" w:fill="FFFFFF"/>
        <w:spacing w:after="240" w:line="360" w:lineRule="atLeast"/>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В случае обнаружения подозрительного предмета:</w:t>
      </w:r>
    </w:p>
    <w:p w:rsidR="00F918D2" w:rsidRPr="004160F2" w:rsidRDefault="00F918D2" w:rsidP="00F918D2">
      <w:pPr>
        <w:shd w:val="clear" w:color="auto" w:fill="FFFFFF"/>
        <w:spacing w:after="240" w:line="360" w:lineRule="atLeast"/>
        <w:textAlignment w:val="baseline"/>
        <w:rPr>
          <w:rFonts w:ascii="Times New Roman" w:eastAsia="Times New Roman" w:hAnsi="Times New Roman" w:cs="Times New Roman"/>
          <w:color w:val="444444"/>
          <w:sz w:val="24"/>
          <w:szCs w:val="24"/>
          <w:lang w:eastAsia="ru-RU"/>
        </w:rPr>
      </w:pPr>
      <w:proofErr w:type="gramStart"/>
      <w:r w:rsidRPr="004160F2">
        <w:rPr>
          <w:rFonts w:ascii="Times New Roman" w:eastAsia="Times New Roman" w:hAnsi="Times New Roman" w:cs="Times New Roman"/>
          <w:color w:val="444444"/>
          <w:sz w:val="24"/>
          <w:szCs w:val="24"/>
          <w:lang w:eastAsia="ru-RU"/>
        </w:rPr>
        <w:t>v  ни</w:t>
      </w:r>
      <w:proofErr w:type="gramEnd"/>
      <w:r w:rsidRPr="004160F2">
        <w:rPr>
          <w:rFonts w:ascii="Times New Roman" w:eastAsia="Times New Roman" w:hAnsi="Times New Roman" w:cs="Times New Roman"/>
          <w:color w:val="444444"/>
          <w:sz w:val="24"/>
          <w:szCs w:val="24"/>
          <w:lang w:eastAsia="ru-RU"/>
        </w:rPr>
        <w:t xml:space="preserve"> в коем случае самостоятельно не обследуйте его, не пытайтесь заглянуть внутрь, не трогайте и не передвигайте подозрительный предмет – это может привести к его взрыву;</w:t>
      </w:r>
    </w:p>
    <w:p w:rsidR="00F918D2" w:rsidRPr="004160F2" w:rsidRDefault="00F918D2" w:rsidP="00F918D2">
      <w:pPr>
        <w:shd w:val="clear" w:color="auto" w:fill="FFFFFF"/>
        <w:spacing w:after="240" w:line="360" w:lineRule="atLeast"/>
        <w:textAlignment w:val="baseline"/>
        <w:rPr>
          <w:rFonts w:ascii="Times New Roman" w:eastAsia="Times New Roman" w:hAnsi="Times New Roman" w:cs="Times New Roman"/>
          <w:color w:val="444444"/>
          <w:sz w:val="24"/>
          <w:szCs w:val="24"/>
          <w:lang w:eastAsia="ru-RU"/>
        </w:rPr>
      </w:pPr>
      <w:proofErr w:type="gramStart"/>
      <w:r w:rsidRPr="004160F2">
        <w:rPr>
          <w:rFonts w:ascii="Times New Roman" w:eastAsia="Times New Roman" w:hAnsi="Times New Roman" w:cs="Times New Roman"/>
          <w:color w:val="444444"/>
          <w:sz w:val="24"/>
          <w:szCs w:val="24"/>
          <w:lang w:eastAsia="ru-RU"/>
        </w:rPr>
        <w:t>v  максимально</w:t>
      </w:r>
      <w:proofErr w:type="gramEnd"/>
      <w:r w:rsidRPr="004160F2">
        <w:rPr>
          <w:rFonts w:ascii="Times New Roman" w:eastAsia="Times New Roman" w:hAnsi="Times New Roman" w:cs="Times New Roman"/>
          <w:color w:val="444444"/>
          <w:sz w:val="24"/>
          <w:szCs w:val="24"/>
          <w:lang w:eastAsia="ru-RU"/>
        </w:rPr>
        <w:t xml:space="preserve"> быстро сообщите об обнаруженном подозрительном предмете в правоохранительные органы, водителю или машинисту транспорта, в котором Вы едете.</w:t>
      </w:r>
    </w:p>
    <w:p w:rsidR="00F918D2" w:rsidRPr="004160F2" w:rsidRDefault="00F918D2" w:rsidP="00F918D2">
      <w:pPr>
        <w:shd w:val="clear" w:color="auto" w:fill="FFFFFF"/>
        <w:spacing w:after="240" w:line="360" w:lineRule="atLeast"/>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Родители! Вы отвечаете за жизнь и здоровье Ваших детей. Разъясните детям, что любой предмет, найденный на улице, в парадной или транспорте, может представлять опасность для жизни.</w:t>
      </w:r>
    </w:p>
    <w:p w:rsidR="00F918D2" w:rsidRPr="004160F2" w:rsidRDefault="00F918D2" w:rsidP="00F918D2">
      <w:pPr>
        <w:shd w:val="clear" w:color="auto" w:fill="FFFFFF"/>
        <w:spacing w:after="240" w:line="360" w:lineRule="atLeast"/>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 </w:t>
      </w:r>
    </w:p>
    <w:p w:rsidR="00F918D2" w:rsidRPr="004160F2" w:rsidRDefault="00F918D2" w:rsidP="00F918D2">
      <w:pPr>
        <w:shd w:val="clear" w:color="auto" w:fill="FFFFFF"/>
        <w:spacing w:after="240" w:line="360" w:lineRule="atLeast"/>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Если взрыва не удалось избежать:</w:t>
      </w:r>
    </w:p>
    <w:p w:rsidR="00F918D2" w:rsidRPr="004160F2" w:rsidRDefault="00F918D2" w:rsidP="00F918D2">
      <w:pPr>
        <w:shd w:val="clear" w:color="auto" w:fill="FFFFFF"/>
        <w:spacing w:after="240" w:line="360" w:lineRule="atLeast"/>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v    Старайтесь не поддаваться панике, что бы не произошло;</w:t>
      </w:r>
    </w:p>
    <w:p w:rsidR="00F918D2" w:rsidRPr="004160F2" w:rsidRDefault="00F918D2" w:rsidP="00F918D2">
      <w:pPr>
        <w:shd w:val="clear" w:color="auto" w:fill="FFFFFF"/>
        <w:spacing w:after="240" w:line="360" w:lineRule="atLeast"/>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v    Попытайтесь оказать помощь раненым;</w:t>
      </w:r>
    </w:p>
    <w:p w:rsidR="00F918D2" w:rsidRPr="004160F2" w:rsidRDefault="00F918D2" w:rsidP="00F918D2">
      <w:pPr>
        <w:shd w:val="clear" w:color="auto" w:fill="FFFFFF"/>
        <w:spacing w:after="240" w:line="360" w:lineRule="atLeast"/>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v    Эвакуироваться с места взрыва, пожара следует через заранее определенные выходы, никогда не пользуйтесь лифтом.</w:t>
      </w:r>
    </w:p>
    <w:p w:rsidR="00F918D2" w:rsidRPr="004160F2" w:rsidRDefault="00F918D2" w:rsidP="00F918D2">
      <w:pPr>
        <w:shd w:val="clear" w:color="auto" w:fill="FFFFFF"/>
        <w:spacing w:after="240" w:line="360" w:lineRule="atLeast"/>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 </w:t>
      </w:r>
    </w:p>
    <w:p w:rsidR="00F918D2" w:rsidRPr="004160F2" w:rsidRDefault="00F918D2" w:rsidP="00F918D2">
      <w:pPr>
        <w:shd w:val="clear" w:color="auto" w:fill="FFFFFF"/>
        <w:spacing w:after="0" w:line="360" w:lineRule="atLeast"/>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i/>
          <w:iCs/>
          <w:color w:val="444444"/>
          <w:sz w:val="24"/>
          <w:szCs w:val="24"/>
          <w:u w:val="single"/>
          <w:bdr w:val="none" w:sz="0" w:space="0" w:color="auto" w:frame="1"/>
          <w:lang w:eastAsia="ru-RU"/>
        </w:rPr>
        <w:t>Правила безопасного поведения в местах массового скопления людей.</w:t>
      </w:r>
    </w:p>
    <w:p w:rsidR="00F918D2" w:rsidRPr="004160F2" w:rsidRDefault="00F918D2" w:rsidP="00F918D2">
      <w:pPr>
        <w:numPr>
          <w:ilvl w:val="0"/>
          <w:numId w:val="2"/>
        </w:numPr>
        <w:shd w:val="clear" w:color="auto" w:fill="FFFFFF"/>
        <w:spacing w:after="240" w:line="360" w:lineRule="atLeast"/>
        <w:ind w:left="270"/>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Избегайте больших скоплений людей.</w:t>
      </w:r>
    </w:p>
    <w:p w:rsidR="00F918D2" w:rsidRPr="004160F2" w:rsidRDefault="00F918D2" w:rsidP="00F918D2">
      <w:pPr>
        <w:numPr>
          <w:ilvl w:val="0"/>
          <w:numId w:val="2"/>
        </w:numPr>
        <w:shd w:val="clear" w:color="auto" w:fill="FFFFFF"/>
        <w:spacing w:after="240" w:line="360" w:lineRule="atLeast"/>
        <w:ind w:left="270"/>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Не присоединяйтесь к толпе, как бы не хотелось посмотреть на происходящие события.</w:t>
      </w:r>
    </w:p>
    <w:p w:rsidR="00F918D2" w:rsidRPr="004160F2" w:rsidRDefault="00F918D2" w:rsidP="00F918D2">
      <w:pPr>
        <w:numPr>
          <w:ilvl w:val="0"/>
          <w:numId w:val="2"/>
        </w:numPr>
        <w:shd w:val="clear" w:color="auto" w:fill="FFFFFF"/>
        <w:spacing w:after="240" w:line="360" w:lineRule="atLeast"/>
        <w:ind w:left="270"/>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Если оказались в толпе, позвольте ей нести Вас, но попытайтесь выбраться из нее.</w:t>
      </w:r>
    </w:p>
    <w:p w:rsidR="00F918D2" w:rsidRPr="004160F2" w:rsidRDefault="00F918D2" w:rsidP="00F918D2">
      <w:pPr>
        <w:numPr>
          <w:ilvl w:val="0"/>
          <w:numId w:val="2"/>
        </w:numPr>
        <w:shd w:val="clear" w:color="auto" w:fill="FFFFFF"/>
        <w:spacing w:after="240" w:line="360" w:lineRule="atLeast"/>
        <w:ind w:left="270"/>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Глубоко вдохните и разведите согнутые в локтях руки в стороны, чтобы грудная клетка не была сдавлена.</w:t>
      </w:r>
    </w:p>
    <w:p w:rsidR="00F918D2" w:rsidRPr="004160F2" w:rsidRDefault="00F918D2" w:rsidP="00F918D2">
      <w:pPr>
        <w:numPr>
          <w:ilvl w:val="0"/>
          <w:numId w:val="2"/>
        </w:numPr>
        <w:shd w:val="clear" w:color="auto" w:fill="FFFFFF"/>
        <w:spacing w:after="240" w:line="360" w:lineRule="atLeast"/>
        <w:ind w:left="270"/>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Стремитесь оказаться подальше от высоких и крупных людей, людей с громоздкими предметами и большими сумками.</w:t>
      </w:r>
    </w:p>
    <w:p w:rsidR="00F918D2" w:rsidRPr="004160F2" w:rsidRDefault="00F918D2" w:rsidP="00F918D2">
      <w:pPr>
        <w:numPr>
          <w:ilvl w:val="0"/>
          <w:numId w:val="2"/>
        </w:numPr>
        <w:shd w:val="clear" w:color="auto" w:fill="FFFFFF"/>
        <w:spacing w:after="240" w:line="360" w:lineRule="atLeast"/>
        <w:ind w:left="270"/>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Любыми способами старайтесь удержаться на ногах.</w:t>
      </w:r>
    </w:p>
    <w:p w:rsidR="00F918D2" w:rsidRPr="004160F2" w:rsidRDefault="00F918D2" w:rsidP="00F918D2">
      <w:pPr>
        <w:numPr>
          <w:ilvl w:val="0"/>
          <w:numId w:val="2"/>
        </w:numPr>
        <w:shd w:val="clear" w:color="auto" w:fill="FFFFFF"/>
        <w:spacing w:after="240" w:line="360" w:lineRule="atLeast"/>
        <w:ind w:left="270"/>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Не держите руки в карманах.</w:t>
      </w:r>
    </w:p>
    <w:p w:rsidR="00F918D2" w:rsidRPr="004160F2" w:rsidRDefault="00F918D2" w:rsidP="00F918D2">
      <w:pPr>
        <w:numPr>
          <w:ilvl w:val="0"/>
          <w:numId w:val="2"/>
        </w:numPr>
        <w:shd w:val="clear" w:color="auto" w:fill="FFFFFF"/>
        <w:spacing w:after="240" w:line="360" w:lineRule="atLeast"/>
        <w:ind w:left="270"/>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lastRenderedPageBreak/>
        <w:t>Двигаясь, поднимайте ноги как можно выше, ставьте ногу на полную стопу, не семените, не поднимайтесь на цыпочки.</w:t>
      </w:r>
    </w:p>
    <w:p w:rsidR="00F918D2" w:rsidRPr="004160F2" w:rsidRDefault="00F918D2" w:rsidP="00F918D2">
      <w:pPr>
        <w:numPr>
          <w:ilvl w:val="0"/>
          <w:numId w:val="2"/>
        </w:numPr>
        <w:shd w:val="clear" w:color="auto" w:fill="FFFFFF"/>
        <w:spacing w:after="240" w:line="360" w:lineRule="atLeast"/>
        <w:ind w:left="270"/>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Если что-то уронили, ни в коем случае не наклоняйтесь, чтобы поднять.</w:t>
      </w:r>
    </w:p>
    <w:p w:rsidR="00F918D2" w:rsidRPr="004160F2" w:rsidRDefault="00F918D2" w:rsidP="00F918D2">
      <w:pPr>
        <w:numPr>
          <w:ilvl w:val="0"/>
          <w:numId w:val="2"/>
        </w:numPr>
        <w:shd w:val="clear" w:color="auto" w:fill="FFFFFF"/>
        <w:spacing w:after="240" w:line="360" w:lineRule="atLeast"/>
        <w:ind w:left="270"/>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Если Вы упали, постарайтесь как модно быстрее поняться на ноги. При этом не опирайтесь на руки (их отдавят либо сломают). Старайтесь хоть на мгновение встать на подошвы или носки. Обретя опору, «выныривайте», резко оттолкнувшись от земли ногами.</w:t>
      </w:r>
    </w:p>
    <w:p w:rsidR="00F918D2" w:rsidRPr="004160F2" w:rsidRDefault="00F918D2" w:rsidP="00F918D2">
      <w:pPr>
        <w:numPr>
          <w:ilvl w:val="0"/>
          <w:numId w:val="2"/>
        </w:numPr>
        <w:shd w:val="clear" w:color="auto" w:fill="FFFFFF"/>
        <w:spacing w:after="240" w:line="360" w:lineRule="atLeast"/>
        <w:ind w:left="270"/>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Если встать не удается, свернитесь клубком, защитите голову предплечьями, а ладонями прикройте затылок.</w:t>
      </w:r>
    </w:p>
    <w:p w:rsidR="00F918D2" w:rsidRPr="004160F2" w:rsidRDefault="00F918D2" w:rsidP="00F918D2">
      <w:pPr>
        <w:shd w:val="clear" w:color="auto" w:fill="FFFFFF"/>
        <w:spacing w:after="240" w:line="360" w:lineRule="atLeast"/>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 </w:t>
      </w:r>
    </w:p>
    <w:p w:rsidR="00F918D2" w:rsidRPr="004160F2" w:rsidRDefault="00F918D2" w:rsidP="00F918D2">
      <w:pPr>
        <w:shd w:val="clear" w:color="auto" w:fill="FFFFFF"/>
        <w:spacing w:after="0" w:line="360" w:lineRule="atLeast"/>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i/>
          <w:iCs/>
          <w:color w:val="444444"/>
          <w:sz w:val="24"/>
          <w:szCs w:val="24"/>
          <w:u w:val="single"/>
          <w:bdr w:val="none" w:sz="0" w:space="0" w:color="auto" w:frame="1"/>
          <w:lang w:eastAsia="ru-RU"/>
        </w:rPr>
        <w:t>Основные меры личной безопасности</w:t>
      </w:r>
      <w:r w:rsidRPr="004160F2">
        <w:rPr>
          <w:rFonts w:ascii="Times New Roman" w:eastAsia="Times New Roman" w:hAnsi="Times New Roman" w:cs="Times New Roman"/>
          <w:i/>
          <w:iCs/>
          <w:color w:val="444444"/>
          <w:sz w:val="24"/>
          <w:szCs w:val="24"/>
          <w:u w:val="single"/>
          <w:bdr w:val="none" w:sz="0" w:space="0" w:color="auto" w:frame="1"/>
          <w:lang w:eastAsia="ru-RU"/>
        </w:rPr>
        <w:br/>
        <w:t>при передвижении на общественном транспорте.</w:t>
      </w:r>
    </w:p>
    <w:p w:rsidR="00F918D2" w:rsidRPr="004160F2" w:rsidRDefault="00F918D2" w:rsidP="00F918D2">
      <w:pPr>
        <w:shd w:val="clear" w:color="auto" w:fill="FFFFFF"/>
        <w:spacing w:after="0" w:line="360" w:lineRule="atLeast"/>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b/>
          <w:bCs/>
          <w:color w:val="444444"/>
          <w:sz w:val="24"/>
          <w:szCs w:val="24"/>
          <w:bdr w:val="none" w:sz="0" w:space="0" w:color="auto" w:frame="1"/>
          <w:lang w:eastAsia="ru-RU"/>
        </w:rPr>
        <w:t>В трамвае, автобусе, троллейбусе, маршрутном такси:</w:t>
      </w:r>
    </w:p>
    <w:p w:rsidR="00F918D2" w:rsidRPr="004160F2" w:rsidRDefault="00F918D2" w:rsidP="00F918D2">
      <w:pPr>
        <w:shd w:val="clear" w:color="auto" w:fill="FFFFFF"/>
        <w:spacing w:after="240" w:line="360" w:lineRule="atLeast"/>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Внимательно осмотрите салон, чтобы убедиться в отсутствии подозрительных предметов и личностей, а также запомните, где находятся экстренные выходы, огнетушитель.</w:t>
      </w:r>
    </w:p>
    <w:p w:rsidR="00F918D2" w:rsidRPr="004160F2" w:rsidRDefault="00F918D2" w:rsidP="00F918D2">
      <w:pPr>
        <w:shd w:val="clear" w:color="auto" w:fill="FFFFFF"/>
        <w:spacing w:after="0" w:line="360" w:lineRule="atLeast"/>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b/>
          <w:bCs/>
          <w:color w:val="444444"/>
          <w:sz w:val="24"/>
          <w:szCs w:val="24"/>
          <w:bdr w:val="none" w:sz="0" w:space="0" w:color="auto" w:frame="1"/>
          <w:lang w:eastAsia="ru-RU"/>
        </w:rPr>
        <w:t>В поезде и в метро:</w:t>
      </w:r>
    </w:p>
    <w:p w:rsidR="00F918D2" w:rsidRPr="004160F2" w:rsidRDefault="00F918D2" w:rsidP="00F918D2">
      <w:pPr>
        <w:shd w:val="clear" w:color="auto" w:fill="FFFFFF"/>
        <w:spacing w:after="240" w:line="360" w:lineRule="atLeast"/>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Если есть возможность, лучше занимать места в вагонах в середине состава, так как они в случае аварии страдают меньше остальных.</w:t>
      </w:r>
    </w:p>
    <w:p w:rsidR="00F918D2" w:rsidRPr="004160F2" w:rsidRDefault="00F918D2" w:rsidP="00F918D2">
      <w:pPr>
        <w:shd w:val="clear" w:color="auto" w:fill="FFFFFF"/>
        <w:spacing w:after="240" w:line="360" w:lineRule="atLeast"/>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Если в результате террористического акта произошел взрыв, и поезд остановился в тоннеле, необходимо выполнять следующие правила:</w:t>
      </w:r>
    </w:p>
    <w:p w:rsidR="00F918D2" w:rsidRPr="004160F2" w:rsidRDefault="00F918D2" w:rsidP="00F918D2">
      <w:pPr>
        <w:shd w:val="clear" w:color="auto" w:fill="FFFFFF"/>
        <w:spacing w:after="240" w:line="360" w:lineRule="atLeast"/>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ü    откройте дверь вагона, но ни в коем случае не пытайтесь сразу его покинуть. Это можно делать только после того, как будет отключен контактный рельс. О том, что напряжение отключено, и в каком направлении двигаться должен сообщить машинист;</w:t>
      </w:r>
    </w:p>
    <w:p w:rsidR="00F918D2" w:rsidRPr="004160F2" w:rsidRDefault="00F918D2" w:rsidP="00F918D2">
      <w:pPr>
        <w:shd w:val="clear" w:color="auto" w:fill="FFFFFF"/>
        <w:spacing w:after="240" w:line="360" w:lineRule="atLeast"/>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ü    если тоннелю заполнен дымом, закройте рот и нос тканью и постарайтесь лечь на пол вагона. Это поможет Вам не задохнуться;</w:t>
      </w:r>
    </w:p>
    <w:p w:rsidR="00F918D2" w:rsidRPr="004160F2" w:rsidRDefault="00F918D2" w:rsidP="00F918D2">
      <w:pPr>
        <w:shd w:val="clear" w:color="auto" w:fill="FFFFFF"/>
        <w:spacing w:after="240" w:line="360" w:lineRule="atLeast"/>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ü    если кто-то оказался на рельсах, и требуется помощь других пассажиров, то один человек должен направиться к выходу из тоннеля, чтобы подавать сигналы машинисту поезда, размахивая яркой тканью, еще двое должны срочно поставить в известность о случившемся сотрудников метрополитена;</w:t>
      </w:r>
    </w:p>
    <w:p w:rsidR="00F918D2" w:rsidRPr="004160F2" w:rsidRDefault="00F918D2" w:rsidP="00F918D2">
      <w:pPr>
        <w:shd w:val="clear" w:color="auto" w:fill="FFFFFF"/>
        <w:spacing w:after="240" w:line="360" w:lineRule="atLeast"/>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ü    если находящийся на рельсах в состоянии быстро выбраться на платформу, не задевая контактный рельс, ему следует оказать в этом помощь;</w:t>
      </w:r>
    </w:p>
    <w:p w:rsidR="00F918D2" w:rsidRPr="004160F2" w:rsidRDefault="00F918D2" w:rsidP="00F918D2">
      <w:pPr>
        <w:shd w:val="clear" w:color="auto" w:fill="FFFFFF"/>
        <w:spacing w:after="240" w:line="360" w:lineRule="atLeast"/>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ü    если обстоятельства позволяют, дождитесь спасателей.</w:t>
      </w:r>
    </w:p>
    <w:p w:rsidR="00F918D2" w:rsidRPr="004160F2" w:rsidRDefault="00F918D2" w:rsidP="00F918D2">
      <w:pPr>
        <w:shd w:val="clear" w:color="auto" w:fill="FFFFFF"/>
        <w:spacing w:after="0" w:line="360" w:lineRule="atLeast"/>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i/>
          <w:iCs/>
          <w:color w:val="444444"/>
          <w:sz w:val="24"/>
          <w:szCs w:val="24"/>
          <w:u w:val="single"/>
          <w:bdr w:val="none" w:sz="0" w:space="0" w:color="auto" w:frame="1"/>
          <w:lang w:eastAsia="ru-RU"/>
        </w:rPr>
        <w:lastRenderedPageBreak/>
        <w:t>Поведение при пожаре</w:t>
      </w:r>
    </w:p>
    <w:p w:rsidR="00F918D2" w:rsidRPr="004160F2" w:rsidRDefault="00F918D2" w:rsidP="00F918D2">
      <w:pPr>
        <w:numPr>
          <w:ilvl w:val="0"/>
          <w:numId w:val="3"/>
        </w:numPr>
        <w:shd w:val="clear" w:color="auto" w:fill="FFFFFF"/>
        <w:spacing w:after="240" w:line="360" w:lineRule="atLeast"/>
        <w:ind w:left="270"/>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Пригнуться как можно ниже, стараясь выбраться из здания как можно быстрее. Обмотать лицо влажными тряпками или одеждой, чтобы дышать через них.</w:t>
      </w:r>
    </w:p>
    <w:p w:rsidR="00F918D2" w:rsidRPr="004160F2" w:rsidRDefault="00F918D2" w:rsidP="00F918D2">
      <w:pPr>
        <w:numPr>
          <w:ilvl w:val="0"/>
          <w:numId w:val="3"/>
        </w:numPr>
        <w:shd w:val="clear" w:color="auto" w:fill="FFFFFF"/>
        <w:spacing w:after="240" w:line="360" w:lineRule="atLeast"/>
        <w:ind w:left="270"/>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Если в здании пожар, а перед Вами закрытая дверь, предварительно потрогайте ручку тыльной стороной ладони. Если она не горячая, откройте дверь и проверьте, есть ли в соседнем помещении дым или огонь, после этого проходите. Если ручка двери или сама дверь горячая, никогда не открывайте ее.</w:t>
      </w:r>
    </w:p>
    <w:p w:rsidR="00F918D2" w:rsidRPr="004160F2" w:rsidRDefault="00F918D2" w:rsidP="00F918D2">
      <w:pPr>
        <w:numPr>
          <w:ilvl w:val="0"/>
          <w:numId w:val="3"/>
        </w:numPr>
        <w:shd w:val="clear" w:color="auto" w:fill="FFFFFF"/>
        <w:spacing w:after="240" w:line="360" w:lineRule="atLeast"/>
        <w:ind w:left="270"/>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color w:val="444444"/>
          <w:sz w:val="24"/>
          <w:szCs w:val="24"/>
          <w:lang w:eastAsia="ru-RU"/>
        </w:rPr>
        <w:t>Если Вы не можете выбраться из здания, необходимо подать сигнал спасателям, кричать при этом следует только в крайнем случае, т.к. Вы можете задохнуться от дыма. Лучше всего размахивать из окна каким-либо предметом или одеждой.</w:t>
      </w:r>
    </w:p>
    <w:p w:rsidR="00F918D2" w:rsidRPr="004160F2" w:rsidRDefault="00F918D2" w:rsidP="00F918D2">
      <w:pPr>
        <w:shd w:val="clear" w:color="auto" w:fill="FFFFFF"/>
        <w:spacing w:after="0" w:line="360" w:lineRule="atLeast"/>
        <w:textAlignment w:val="baseline"/>
        <w:rPr>
          <w:rFonts w:ascii="Times New Roman" w:eastAsia="Times New Roman" w:hAnsi="Times New Roman" w:cs="Times New Roman"/>
          <w:color w:val="444444"/>
          <w:sz w:val="24"/>
          <w:szCs w:val="24"/>
          <w:lang w:eastAsia="ru-RU"/>
        </w:rPr>
      </w:pPr>
      <w:r w:rsidRPr="004160F2">
        <w:rPr>
          <w:rFonts w:ascii="Times New Roman" w:eastAsia="Times New Roman" w:hAnsi="Times New Roman" w:cs="Times New Roman"/>
          <w:b/>
          <w:bCs/>
          <w:color w:val="444444"/>
          <w:sz w:val="24"/>
          <w:szCs w:val="24"/>
          <w:bdr w:val="none" w:sz="0" w:space="0" w:color="auto" w:frame="1"/>
          <w:lang w:eastAsia="ru-RU"/>
        </w:rPr>
        <w:t>ПОМНИТЕ! ВАША ЦЕЛЬ – ОСТАТЬСЯ В ЖИВЫХ!</w:t>
      </w:r>
    </w:p>
    <w:p w:rsidR="00F918D2" w:rsidRPr="004160F2" w:rsidRDefault="00F918D2">
      <w:pPr>
        <w:rPr>
          <w:rFonts w:ascii="Times New Roman" w:hAnsi="Times New Roman" w:cs="Times New Roman"/>
          <w:sz w:val="24"/>
          <w:szCs w:val="24"/>
        </w:rPr>
      </w:pPr>
      <w:bookmarkStart w:id="0" w:name="_GoBack"/>
      <w:bookmarkEnd w:id="0"/>
    </w:p>
    <w:sectPr w:rsidR="00F918D2" w:rsidRPr="004160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03B48"/>
    <w:multiLevelType w:val="multilevel"/>
    <w:tmpl w:val="FBA47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4123E9"/>
    <w:multiLevelType w:val="multilevel"/>
    <w:tmpl w:val="CF9E6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7F7FAF"/>
    <w:multiLevelType w:val="multilevel"/>
    <w:tmpl w:val="3CAE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8D2"/>
    <w:rsid w:val="004160F2"/>
    <w:rsid w:val="00F91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5A547-8AA9-49DE-B872-4A54C4DD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18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912</Words>
  <Characters>5202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2</cp:revision>
  <dcterms:created xsi:type="dcterms:W3CDTF">2021-11-17T10:22:00Z</dcterms:created>
  <dcterms:modified xsi:type="dcterms:W3CDTF">2021-11-17T10:22:00Z</dcterms:modified>
</cp:coreProperties>
</file>