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330" w:rsidRDefault="006E5330" w:rsidP="006E5330">
      <w:pPr>
        <w:pStyle w:val="a3"/>
        <w:jc w:val="both"/>
        <w:rPr>
          <w:b w:val="0"/>
          <w:bCs w:val="0"/>
          <w:sz w:val="24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82"/>
        <w:gridCol w:w="5489"/>
      </w:tblGrid>
      <w:tr w:rsidR="006E5330" w:rsidTr="006E5330">
        <w:trPr>
          <w:trHeight w:val="1420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5330" w:rsidRDefault="006E5330">
            <w:pPr>
              <w:spacing w:after="0" w:line="240" w:lineRule="auto"/>
              <w:ind w:firstLine="284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Рассмотрено на заседании                                                                              </w:t>
            </w:r>
          </w:p>
          <w:p w:rsidR="006E5330" w:rsidRDefault="006E5330">
            <w:pPr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педагогического совета                                                  </w:t>
            </w:r>
          </w:p>
          <w:p w:rsidR="006E5330" w:rsidRDefault="006E5330" w:rsidP="00C44D6A">
            <w:pPr>
              <w:pStyle w:val="a3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 xml:space="preserve">     протокол №</w:t>
            </w:r>
            <w:r w:rsidR="00691B56">
              <w:rPr>
                <w:bCs w:val="0"/>
                <w:sz w:val="24"/>
              </w:rPr>
              <w:t xml:space="preserve"> </w:t>
            </w:r>
            <w:r w:rsidR="00C44D6A">
              <w:rPr>
                <w:bCs w:val="0"/>
                <w:sz w:val="24"/>
              </w:rPr>
              <w:t xml:space="preserve">   </w:t>
            </w:r>
            <w:r>
              <w:rPr>
                <w:bCs w:val="0"/>
                <w:sz w:val="24"/>
              </w:rPr>
              <w:t xml:space="preserve"> от </w:t>
            </w:r>
            <w:r w:rsidR="00C44D6A">
              <w:rPr>
                <w:bCs w:val="0"/>
                <w:sz w:val="24"/>
              </w:rPr>
              <w:t xml:space="preserve">            </w:t>
            </w:r>
            <w:r>
              <w:rPr>
                <w:bCs w:val="0"/>
                <w:sz w:val="24"/>
              </w:rPr>
              <w:t>201</w:t>
            </w:r>
            <w:r w:rsidR="00C44D6A">
              <w:rPr>
                <w:bCs w:val="0"/>
                <w:sz w:val="24"/>
              </w:rPr>
              <w:t>9</w:t>
            </w:r>
            <w:r w:rsidR="00691B56">
              <w:rPr>
                <w:bCs w:val="0"/>
                <w:sz w:val="24"/>
              </w:rPr>
              <w:t xml:space="preserve">  </w:t>
            </w:r>
            <w:r>
              <w:rPr>
                <w:bCs w:val="0"/>
                <w:sz w:val="24"/>
              </w:rPr>
              <w:t xml:space="preserve"> г.                                         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30" w:rsidRDefault="006E533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УТВЕРЖДАЮ</w:t>
            </w:r>
          </w:p>
          <w:p w:rsidR="006E5330" w:rsidRDefault="00691B56">
            <w:pPr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Директор  школы _____</w:t>
            </w:r>
            <w:proofErr w:type="spellStart"/>
            <w:r w:rsidR="002936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А.Т.Шарипов</w:t>
            </w:r>
            <w:proofErr w:type="spellEnd"/>
          </w:p>
          <w:p w:rsidR="00C44D6A" w:rsidRDefault="00C44D6A" w:rsidP="00C44D6A">
            <w:pPr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Приказ №       От ________2019г.   </w:t>
            </w:r>
          </w:p>
          <w:p w:rsidR="006E5330" w:rsidRDefault="00082DCE">
            <w:pPr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="006E53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91B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6E5330" w:rsidRDefault="006E5330">
            <w:pPr>
              <w:pStyle w:val="a3"/>
              <w:jc w:val="both"/>
              <w:rPr>
                <w:bCs w:val="0"/>
                <w:sz w:val="24"/>
              </w:rPr>
            </w:pPr>
          </w:p>
          <w:p w:rsidR="006E5330" w:rsidRDefault="006E5330">
            <w:pPr>
              <w:pStyle w:val="a3"/>
              <w:jc w:val="both"/>
              <w:rPr>
                <w:bCs w:val="0"/>
                <w:sz w:val="24"/>
              </w:rPr>
            </w:pPr>
          </w:p>
        </w:tc>
      </w:tr>
    </w:tbl>
    <w:p w:rsidR="006E5330" w:rsidRDefault="006E5330" w:rsidP="006E5330">
      <w:pPr>
        <w:pStyle w:val="a3"/>
        <w:jc w:val="both"/>
        <w:rPr>
          <w:b w:val="0"/>
          <w:bCs w:val="0"/>
          <w:sz w:val="24"/>
        </w:rPr>
      </w:pPr>
    </w:p>
    <w:p w:rsidR="006E5330" w:rsidRDefault="006E5330" w:rsidP="006E5330">
      <w:pPr>
        <w:spacing w:after="0" w:line="240" w:lineRule="auto"/>
        <w:ind w:firstLine="284"/>
        <w:rPr>
          <w:rFonts w:ascii="Times New Roman" w:hAnsi="Times New Roman" w:cs="Times New Roman"/>
        </w:rPr>
      </w:pPr>
    </w:p>
    <w:p w:rsidR="006E5330" w:rsidRDefault="006E5330" w:rsidP="006E5330">
      <w:pPr>
        <w:spacing w:after="0" w:line="240" w:lineRule="auto"/>
        <w:ind w:firstLine="284"/>
        <w:rPr>
          <w:rFonts w:ascii="Calibri" w:hAnsi="Calibri" w:cs="Calibri"/>
          <w:b/>
          <w:bCs/>
          <w:sz w:val="24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</w:t>
      </w:r>
    </w:p>
    <w:p w:rsidR="006E5330" w:rsidRDefault="006E5330" w:rsidP="006E5330">
      <w:pPr>
        <w:shd w:val="clear" w:color="auto" w:fill="FCFCFC"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ПОЛОЖЕНИЕ </w:t>
      </w:r>
    </w:p>
    <w:p w:rsidR="006E5330" w:rsidRDefault="006E5330" w:rsidP="003325AD">
      <w:pPr>
        <w:shd w:val="clear" w:color="auto" w:fill="FCFCFC"/>
        <w:spacing w:after="0" w:line="10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порядке разработки и утверждения </w:t>
      </w:r>
      <w:r w:rsidR="003325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Основной образовательной программы начального общего образования (ФГОС НОО) </w:t>
      </w:r>
    </w:p>
    <w:p w:rsidR="006E5330" w:rsidRDefault="006E5330" w:rsidP="003325AD">
      <w:pPr>
        <w:shd w:val="clear" w:color="auto" w:fill="FCFCFC"/>
        <w:spacing w:after="0" w:line="10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 Основной образовательной программы основного общего образования </w:t>
      </w:r>
    </w:p>
    <w:p w:rsidR="006E5330" w:rsidRDefault="006E5330" w:rsidP="006E5330">
      <w:pPr>
        <w:shd w:val="clear" w:color="auto" w:fill="FCFCFC"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(ФГОС ООО) </w:t>
      </w:r>
    </w:p>
    <w:p w:rsidR="006E5330" w:rsidRDefault="006E5330" w:rsidP="006E5330">
      <w:pPr>
        <w:shd w:val="clear" w:color="auto" w:fill="FCFCFC"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E5330" w:rsidRDefault="006E5330" w:rsidP="003325AD">
      <w:pPr>
        <w:spacing w:after="0" w:line="100" w:lineRule="atLeast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 Общие положения</w:t>
      </w:r>
    </w:p>
    <w:p w:rsidR="006E5330" w:rsidRDefault="006E5330" w:rsidP="006E5330">
      <w:pPr>
        <w:pStyle w:val="a5"/>
        <w:shd w:val="clear" w:color="auto" w:fill="FFFFFF"/>
        <w:suppressAutoHyphens w:val="0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1.1.Настоящее положение разработано в соответствии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E5330" w:rsidRDefault="006E5330" w:rsidP="006E5330">
      <w:pPr>
        <w:pStyle w:val="a5"/>
        <w:numPr>
          <w:ilvl w:val="0"/>
          <w:numId w:val="1"/>
        </w:numPr>
        <w:shd w:val="clear" w:color="auto" w:fill="FFFFFF"/>
        <w:suppressAutoHyphens w:val="0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Федеральным законом «Об образовании в Российской Федерации» </w:t>
      </w:r>
      <w:r>
        <w:rPr>
          <w:rFonts w:ascii="Times New Roman" w:hAnsi="Times New Roman" w:cs="Times New Roman"/>
          <w:sz w:val="28"/>
          <w:szCs w:val="28"/>
        </w:rPr>
        <w:t>№ 273-ФЗ от 29.12.2012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6E5330" w:rsidRDefault="006E5330" w:rsidP="006E5330">
      <w:pPr>
        <w:pStyle w:val="a5"/>
        <w:numPr>
          <w:ilvl w:val="0"/>
          <w:numId w:val="1"/>
        </w:numPr>
        <w:shd w:val="clear" w:color="auto" w:fill="FFFFFF"/>
        <w:suppressAutoHyphens w:val="0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Федеральным государственным образовательным стандартом начального общего образования, утвержденным Приказом Министерства образования и науки Российской Федерации от 06.10.2009 г. № 373;</w:t>
      </w:r>
    </w:p>
    <w:p w:rsidR="006E5330" w:rsidRDefault="006E5330" w:rsidP="006E5330">
      <w:pPr>
        <w:pStyle w:val="a5"/>
        <w:numPr>
          <w:ilvl w:val="0"/>
          <w:numId w:val="1"/>
        </w:numPr>
        <w:shd w:val="clear" w:color="auto" w:fill="FFFFFF"/>
        <w:suppressAutoHyphens w:val="0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приказом Министерства образования и науки Российской Федерации от 22 сентября 2011 года № 2357 «О внесении изменений в федеральный государственный образовательный стандарт начального общего образования», утвержденный приказом Министерства образования и науки Российской Федерации от 06.10. 2009 г. № 373»;</w:t>
      </w:r>
    </w:p>
    <w:p w:rsidR="006E5330" w:rsidRDefault="006E5330" w:rsidP="006E5330">
      <w:pPr>
        <w:numPr>
          <w:ilvl w:val="0"/>
          <w:numId w:val="1"/>
        </w:numPr>
        <w:shd w:val="clear" w:color="auto" w:fill="FFFFFF"/>
        <w:spacing w:after="0" w:line="225" w:lineRule="atLeast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Министерства образования и науки РФ от 18 декабря 2012 г. N 1060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 г. N 373»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E5330" w:rsidRDefault="006E5330" w:rsidP="006E5330">
      <w:pPr>
        <w:pStyle w:val="a5"/>
        <w:numPr>
          <w:ilvl w:val="0"/>
          <w:numId w:val="1"/>
        </w:numPr>
        <w:shd w:val="clear" w:color="auto" w:fill="FFFFFF"/>
        <w:suppressAutoHyphens w:val="0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приказом Министерства образования и науки РФ от 29 декабря 2014 г. №1643 "О внесении изменений в приказ Министерства образования и науки  Российской Федерации от 6 октября 2009 г. № 373 "Об утверждении и введении в действие федерального образовательного стандарта начального общего образования"</w:t>
      </w:r>
    </w:p>
    <w:p w:rsidR="006E5330" w:rsidRDefault="006E5330" w:rsidP="006E5330">
      <w:pPr>
        <w:pStyle w:val="a5"/>
        <w:numPr>
          <w:ilvl w:val="0"/>
          <w:numId w:val="1"/>
        </w:numPr>
        <w:shd w:val="clear" w:color="auto" w:fill="FFFFFF"/>
        <w:suppressAutoHyphens w:val="0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основного общего образования, утвержденным приказом  Министерства образования и науки РФ  от 17.12.2010 № 1897 "Об утверждении федерального государственного образовательного стандарта основного общего образования"; </w:t>
      </w:r>
    </w:p>
    <w:p w:rsidR="006E5330" w:rsidRDefault="006E5330" w:rsidP="006E5330">
      <w:pPr>
        <w:pStyle w:val="a5"/>
        <w:numPr>
          <w:ilvl w:val="0"/>
          <w:numId w:val="1"/>
        </w:numPr>
        <w:tabs>
          <w:tab w:val="num" w:pos="1620"/>
        </w:tabs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Министерства образования и науки РФ  от 29.12.2014 № 1644 " О внесении изменений в приказ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17.12.2010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№ 1897 " Об утверждении федерального государственного образовательного стандарта основного общего образования"; </w:t>
      </w:r>
    </w:p>
    <w:p w:rsidR="006E5330" w:rsidRDefault="006E5330" w:rsidP="006E5330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 ООП НОО и ООП ООО определяют содержание образования.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Содержание образования должно содействовать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учитывать разнообразие мировоззренческих подходов, способствовать реализации права обучающихся на свободный выбор мнений и убеждений, обеспечивать развитие 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социокультурными ценностями. </w:t>
      </w:r>
      <w:proofErr w:type="gramEnd"/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5330" w:rsidRDefault="006E5330" w:rsidP="006E5330">
      <w:pPr>
        <w:spacing w:after="0" w:line="100" w:lineRule="atLeast"/>
        <w:ind w:left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 ООП НОО и ООП ООО разрабатываются самостоятельно школой с учетом образовательных потребностей и запросов обучающихся, их родителей.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1.4.ООП НОО и ООП ООО являются нормативными документами, которые становятся предметом оценки и мониторинга деятельности школы.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1.5. Настоящее Положение определяет порядок разработки и утверждения ООП НОО и ООП ООО.</w:t>
      </w:r>
    </w:p>
    <w:p w:rsidR="006E5330" w:rsidRPr="00FD3553" w:rsidRDefault="006E5330" w:rsidP="00FD3553">
      <w:pPr>
        <w:spacing w:after="0" w:line="100" w:lineRule="atLeast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 Основные разделы </w:t>
      </w:r>
      <w:r w:rsidR="00FD355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FD3553">
        <w:rPr>
          <w:rFonts w:ascii="Times New Roman" w:eastAsia="Times New Roman" w:hAnsi="Times New Roman" w:cs="Times New Roman"/>
          <w:b/>
          <w:sz w:val="28"/>
          <w:szCs w:val="28"/>
        </w:rPr>
        <w:t>ОП НОО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Основная образовательная программа начального общего образования должна содержать три раздела: целевой, содержательный и организационный.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 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2.2.  Целевой раздел определяет общее назначение, цели, задачи и планируемые результаты реализации основной образовательной программы начального общего образования, а также способы определения достижения этих целей и результатов. 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Целевой раздел включает в себя: </w:t>
      </w:r>
    </w:p>
    <w:p w:rsidR="006E5330" w:rsidRDefault="006E5330" w:rsidP="006E5330">
      <w:pPr>
        <w:numPr>
          <w:ilvl w:val="0"/>
          <w:numId w:val="2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пояснительную записку; </w:t>
      </w:r>
    </w:p>
    <w:p w:rsidR="006E5330" w:rsidRDefault="006E5330" w:rsidP="006E5330">
      <w:pPr>
        <w:numPr>
          <w:ilvl w:val="0"/>
          <w:numId w:val="2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планируемые результаты освоения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основной образовательной программы начального общего образования;</w:t>
      </w:r>
    </w:p>
    <w:p w:rsidR="006E5330" w:rsidRDefault="006E5330" w:rsidP="006E5330">
      <w:pPr>
        <w:numPr>
          <w:ilvl w:val="0"/>
          <w:numId w:val="2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систему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оценки достижения планируемых результатов освоения основной образовательной программы начального общего образования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2.3. Содержательный раздел определяет общее содержание начального общего образования и включает следующие программы, ориентированные на достижение личностных, предметных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результатов:</w:t>
      </w:r>
    </w:p>
    <w:p w:rsidR="006E5330" w:rsidRDefault="006E5330" w:rsidP="006E5330">
      <w:pPr>
        <w:numPr>
          <w:ilvl w:val="0"/>
          <w:numId w:val="3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программу формирования универсальных учебных действий у обучающихся на ступени начального общего образования;</w:t>
      </w:r>
      <w:proofErr w:type="gramEnd"/>
    </w:p>
    <w:p w:rsidR="006E5330" w:rsidRDefault="006E5330" w:rsidP="006E5330">
      <w:pPr>
        <w:numPr>
          <w:ilvl w:val="0"/>
          <w:numId w:val="3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программы отдельных учебных предметов, курсов и курсов внеурочной деятельности; </w:t>
      </w:r>
    </w:p>
    <w:p w:rsidR="006E5330" w:rsidRDefault="006E5330" w:rsidP="006E5330">
      <w:pPr>
        <w:numPr>
          <w:ilvl w:val="0"/>
          <w:numId w:val="3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программу духовно-нравственного развития, воспитания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ступени начального общего образования; </w:t>
      </w:r>
    </w:p>
    <w:p w:rsidR="006E5330" w:rsidRDefault="006E5330" w:rsidP="006E5330">
      <w:pPr>
        <w:numPr>
          <w:ilvl w:val="0"/>
          <w:numId w:val="3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программу формирования экологической культуры, здорового и безопасного образа жизни; </w:t>
      </w:r>
    </w:p>
    <w:p w:rsidR="006E5330" w:rsidRDefault="006E5330" w:rsidP="006E5330">
      <w:pPr>
        <w:numPr>
          <w:ilvl w:val="0"/>
          <w:numId w:val="3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программу коррекционной работы. 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2.4.Организационный раздел определяет общие рамки организации образовательной деятельности, а также механизмы реализации компонентов основной образовательной программы. 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Организационный раздел включает: </w:t>
      </w:r>
    </w:p>
    <w:p w:rsidR="006E5330" w:rsidRDefault="006E5330" w:rsidP="006E5330">
      <w:pPr>
        <w:numPr>
          <w:ilvl w:val="0"/>
          <w:numId w:val="4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учебный план начального общего образования; </w:t>
      </w:r>
    </w:p>
    <w:p w:rsidR="006E5330" w:rsidRDefault="006E5330" w:rsidP="006E5330">
      <w:pPr>
        <w:numPr>
          <w:ilvl w:val="0"/>
          <w:numId w:val="4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календарный учебный график;</w:t>
      </w:r>
    </w:p>
    <w:p w:rsidR="006E5330" w:rsidRDefault="006E5330" w:rsidP="006E5330">
      <w:pPr>
        <w:numPr>
          <w:ilvl w:val="0"/>
          <w:numId w:val="4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 внеурочной деятельности; </w:t>
      </w:r>
    </w:p>
    <w:p w:rsidR="006E5330" w:rsidRDefault="006E5330" w:rsidP="006E5330">
      <w:pPr>
        <w:numPr>
          <w:ilvl w:val="0"/>
          <w:numId w:val="4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систему условий реализации основной образовательной программы в соответствии с требованиями Стандарта. </w:t>
      </w:r>
    </w:p>
    <w:p w:rsidR="006E5330" w:rsidRDefault="006E5330" w:rsidP="006E5330">
      <w:pPr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D3553" w:rsidRDefault="006E5330" w:rsidP="00FD3553">
      <w:pPr>
        <w:spacing w:after="0" w:line="100" w:lineRule="atLeast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 Основные разделы </w:t>
      </w:r>
      <w:r w:rsidR="00FD35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="00FD35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ОП ООО</w:t>
      </w:r>
    </w:p>
    <w:p w:rsidR="006E5330" w:rsidRPr="00FD3553" w:rsidRDefault="006E5330" w:rsidP="00FD3553">
      <w:pPr>
        <w:spacing w:after="0" w:line="100" w:lineRule="atLeast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3.1. Основная образовательная программа основного общего образования должна содержать три раздела: целевой, содержательный и организационный.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 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3.2.  Целевой раздел определяет общее назначение, цели, задачи и планируемые результаты реализации основной образовательной программы основного общего образования, а также способы определения достижения этих целей и результатов. 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Целевой раздел включает в себя: </w:t>
      </w:r>
    </w:p>
    <w:p w:rsidR="006E5330" w:rsidRDefault="006E5330" w:rsidP="006E5330">
      <w:pPr>
        <w:numPr>
          <w:ilvl w:val="0"/>
          <w:numId w:val="2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пояснительную записку; </w:t>
      </w:r>
    </w:p>
    <w:p w:rsidR="006E5330" w:rsidRDefault="006E5330" w:rsidP="006E5330">
      <w:pPr>
        <w:numPr>
          <w:ilvl w:val="0"/>
          <w:numId w:val="2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планируемые результаты освоения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основной образовательной программы основного общего образования;</w:t>
      </w:r>
    </w:p>
    <w:p w:rsidR="006E5330" w:rsidRDefault="006E5330" w:rsidP="006E5330">
      <w:pPr>
        <w:numPr>
          <w:ilvl w:val="0"/>
          <w:numId w:val="2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систему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оценки достижения планируемых результатов освоения основной образовательной программы основного общего образования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3.3. Содержательный раздел определяет общее содержание основного общего образования и включает следующие программы, ориентированные на достижение личностных, предметных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результатов:</w:t>
      </w:r>
    </w:p>
    <w:p w:rsidR="006E5330" w:rsidRDefault="006E5330" w:rsidP="006E5330">
      <w:pPr>
        <w:numPr>
          <w:ilvl w:val="0"/>
          <w:numId w:val="5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программу развития универсальных учебных действий при получении основного общего образования;</w:t>
      </w:r>
    </w:p>
    <w:p w:rsidR="006E5330" w:rsidRDefault="006E5330" w:rsidP="006E5330">
      <w:pPr>
        <w:numPr>
          <w:ilvl w:val="0"/>
          <w:numId w:val="5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 отдельных учебных предметов,  курсов, в том числе интегрированных;</w:t>
      </w:r>
    </w:p>
    <w:p w:rsidR="006E5330" w:rsidRDefault="006E5330" w:rsidP="006E5330">
      <w:pPr>
        <w:numPr>
          <w:ilvl w:val="0"/>
          <w:numId w:val="5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программу воспитания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социализации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обучающихся при получении основного общего образования.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3.4 Организационный раздел определяет общие рамки организации образовательной деятельности, а также механизмы реализации компонентов основной образовательной программы. 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Организационный раздел включает: </w:t>
      </w:r>
    </w:p>
    <w:p w:rsidR="006E5330" w:rsidRDefault="006E5330" w:rsidP="006E5330">
      <w:pPr>
        <w:numPr>
          <w:ilvl w:val="0"/>
          <w:numId w:val="4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учебный план основного общего образования; </w:t>
      </w:r>
    </w:p>
    <w:p w:rsidR="006E5330" w:rsidRDefault="006E5330" w:rsidP="006E5330">
      <w:pPr>
        <w:numPr>
          <w:ilvl w:val="0"/>
          <w:numId w:val="4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календарный учебный график;</w:t>
      </w:r>
    </w:p>
    <w:p w:rsidR="006E5330" w:rsidRDefault="006E5330" w:rsidP="006E5330">
      <w:pPr>
        <w:numPr>
          <w:ilvl w:val="0"/>
          <w:numId w:val="4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 внеурочной деятельности; </w:t>
      </w:r>
    </w:p>
    <w:p w:rsidR="006E5330" w:rsidRDefault="006E5330" w:rsidP="006E5330">
      <w:pPr>
        <w:numPr>
          <w:ilvl w:val="0"/>
          <w:numId w:val="4"/>
        </w:numPr>
        <w:suppressAutoHyphens/>
        <w:spacing w:after="0" w:line="100" w:lineRule="atLeast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систему условий реализации основной образовательной программы в соответствии с требованиями Стандарта. 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5330" w:rsidRPr="00107561" w:rsidRDefault="006E5330" w:rsidP="00107561">
      <w:pPr>
        <w:spacing w:after="0" w:line="10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4. Порядок разработки и утверждения </w:t>
      </w:r>
      <w:r w:rsidR="001075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="001075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ОП НОО и ООП ООО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4.1. Основная образовательная программа начального общего образования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разрабатывается рабочей группой, в которую включаются учителя начальных классов, замдиректора по </w:t>
      </w:r>
      <w:r w:rsidR="00B26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УВР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</w:t>
      </w:r>
      <w:r w:rsidR="00B26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учителя предметники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мнения обучающихся и их родителей (законных представителей).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4.2. Основная образовательная программа основного общего образования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разрабатывается рабочей группой, в которую включаются учителя предметники, заместитель директора по учебной и воспитательной работе, 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мнения обучающихся и их родителей (законных представителей).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4.3.Разработанные программы рассматриваются и обсуждаются на педагогическом совете ОУ и Совете школы.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4.4.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соответствии ООП НОО И ООП ООО установленным требованиям на  титульном листе каждой программы указываются реквизиты протокола педагогического совета, на которых данная программа рассматривалась, и утверждается директором не позднее 3-х дневного срока после утверждения на педагогическом совете. </w:t>
      </w:r>
      <w:proofErr w:type="gramEnd"/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4.5. Реализация ООП НОО И ООП ООО в полном объеме является обязательной для всех педагогических работников.</w:t>
      </w: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5330" w:rsidRDefault="006E5330" w:rsidP="006E5330">
      <w:pPr>
        <w:spacing w:after="0" w:line="100" w:lineRule="atLeast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4.6. Образовательное учреждение может в случае необходимости вносить изменения и дополнения в ООП НОО и в ООП ООО.</w:t>
      </w:r>
    </w:p>
    <w:p w:rsidR="006E5330" w:rsidRDefault="006E5330" w:rsidP="006E5330">
      <w:pPr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5330" w:rsidRDefault="006E5330" w:rsidP="006E5330">
      <w:pPr>
        <w:rPr>
          <w:rFonts w:ascii="Calibri" w:eastAsia="SimSun" w:hAnsi="Calibri" w:cs="Calibri"/>
          <w:color w:val="000000"/>
        </w:rPr>
      </w:pPr>
    </w:p>
    <w:p w:rsidR="006500E0" w:rsidRDefault="006500E0"/>
    <w:sectPr w:rsidR="006500E0" w:rsidSect="00650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19A321B"/>
    <w:multiLevelType w:val="hybridMultilevel"/>
    <w:tmpl w:val="277E7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7155E4"/>
    <w:multiLevelType w:val="hybridMultilevel"/>
    <w:tmpl w:val="8F02E97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330"/>
    <w:rsid w:val="00082DCE"/>
    <w:rsid w:val="00107561"/>
    <w:rsid w:val="001D43A0"/>
    <w:rsid w:val="00255D3C"/>
    <w:rsid w:val="00293692"/>
    <w:rsid w:val="003325AD"/>
    <w:rsid w:val="006500E0"/>
    <w:rsid w:val="00691B56"/>
    <w:rsid w:val="006E5330"/>
    <w:rsid w:val="00A104A1"/>
    <w:rsid w:val="00B26516"/>
    <w:rsid w:val="00C44D6A"/>
    <w:rsid w:val="00FD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E533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6E5330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ody Text"/>
    <w:basedOn w:val="a"/>
    <w:link w:val="a6"/>
    <w:semiHidden/>
    <w:unhideWhenUsed/>
    <w:rsid w:val="006E5330"/>
    <w:pPr>
      <w:suppressAutoHyphens/>
      <w:spacing w:after="120"/>
    </w:pPr>
    <w:rPr>
      <w:rFonts w:ascii="Calibri" w:eastAsia="SimSun" w:hAnsi="Calibri" w:cs="Calibri"/>
      <w:kern w:val="2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6E5330"/>
    <w:rPr>
      <w:rFonts w:ascii="Calibri" w:eastAsia="SimSun" w:hAnsi="Calibri" w:cs="Calibri"/>
      <w:kern w:val="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E533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6E5330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ody Text"/>
    <w:basedOn w:val="a"/>
    <w:link w:val="a6"/>
    <w:semiHidden/>
    <w:unhideWhenUsed/>
    <w:rsid w:val="006E5330"/>
    <w:pPr>
      <w:suppressAutoHyphens/>
      <w:spacing w:after="120"/>
    </w:pPr>
    <w:rPr>
      <w:rFonts w:ascii="Calibri" w:eastAsia="SimSun" w:hAnsi="Calibri" w:cs="Calibri"/>
      <w:kern w:val="2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6E5330"/>
    <w:rPr>
      <w:rFonts w:ascii="Calibri" w:eastAsia="SimSun" w:hAnsi="Calibri" w:cs="Calibri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4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MCSH</dc:creator>
  <cp:lastModifiedBy>1</cp:lastModifiedBy>
  <cp:revision>2</cp:revision>
  <cp:lastPrinted>2020-01-18T07:44:00Z</cp:lastPrinted>
  <dcterms:created xsi:type="dcterms:W3CDTF">2021-11-08T08:55:00Z</dcterms:created>
  <dcterms:modified xsi:type="dcterms:W3CDTF">2021-11-08T08:55:00Z</dcterms:modified>
</cp:coreProperties>
</file>