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9" w:rsidRPr="00B13FB9" w:rsidRDefault="00B13FB9" w:rsidP="00B13FB9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232D286F" wp14:editId="1674F315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FB9" w:rsidRPr="00B13FB9" w:rsidRDefault="00B13FB9" w:rsidP="00B13FB9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B13FB9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B13FB9" w:rsidRPr="00B13FB9" w:rsidRDefault="00B13FB9" w:rsidP="00B13FB9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B13FB9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B13FB9" w:rsidRPr="00B13FB9" w:rsidRDefault="00B13FB9" w:rsidP="00B13FB9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B13FB9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B13FB9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B13FB9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B13FB9">
        <w:rPr>
          <w:rFonts w:ascii="Times New Roman" w:eastAsia="Times New Roman" w:hAnsi="Times New Roman"/>
          <w:sz w:val="28"/>
          <w:lang w:eastAsia="ru-RU"/>
        </w:rPr>
        <w:t>»</w:t>
      </w:r>
    </w:p>
    <w:p w:rsidR="00B13FB9" w:rsidRPr="00B13FB9" w:rsidRDefault="00B13FB9" w:rsidP="00B13FB9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B13FB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B13FB9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B13FB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B13FB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B13FB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B13FB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B13FB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13FB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B13FB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B13FB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B13FB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B13FB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B13FB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B13FB9" w:rsidRPr="00B13FB9" w:rsidRDefault="00B13FB9" w:rsidP="00B13FB9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FE27F0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CA79D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____________2019</w:t>
      </w:r>
      <w:r w:rsidR="00FE27F0" w:rsidRPr="00FE27F0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FE27F0" w:rsidRPr="00FE27F0">
        <w:rPr>
          <w:rFonts w:ascii="Times New Roman" w:hAnsi="Times New Roman"/>
          <w:b/>
          <w:color w:val="1D1B11"/>
          <w:sz w:val="28"/>
          <w:szCs w:val="28"/>
        </w:rPr>
        <w:tab/>
      </w:r>
      <w:r w:rsidR="00FE27F0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</w:t>
      </w:r>
      <w:r w:rsidR="00BC09FD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</w:p>
    <w:p w:rsidR="00BC09FD" w:rsidRPr="00BC09FD" w:rsidRDefault="00BC09FD" w:rsidP="00CA79D1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Об обеспечении пожарной безопасности, охраны труда и с</w:t>
      </w:r>
      <w:r w:rsidR="00CA79D1">
        <w:rPr>
          <w:rFonts w:ascii="Times New Roman" w:hAnsi="Times New Roman"/>
          <w:color w:val="1D1B11"/>
          <w:sz w:val="28"/>
          <w:szCs w:val="28"/>
        </w:rPr>
        <w:t>облюдении техники безопасности.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Для обеспечения пожарной безопасности в школе и в соответствии с положением об охране труда и соблюдении техники безопасности в системе Министерство образования РФ (приказ № 2 от 27 февраля 1995г.) и в целях улучшения организации работы  по созданию здоровых и безопасных условий труда</w:t>
      </w:r>
    </w:p>
    <w:p w:rsid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</w:t>
      </w:r>
      <w:r w:rsidRPr="00BC09FD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П</w:t>
      </w:r>
      <w:r w:rsidRPr="00BC09FD">
        <w:rPr>
          <w:rFonts w:ascii="Times New Roman" w:hAnsi="Times New Roman"/>
          <w:b/>
          <w:color w:val="1D1B11"/>
          <w:sz w:val="28"/>
          <w:szCs w:val="28"/>
        </w:rPr>
        <w:t>риказываю: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1.</w:t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Назначить ответственным  за пожарную безопасность в школе, охране труда и с</w:t>
      </w:r>
      <w:r>
        <w:rPr>
          <w:rFonts w:ascii="Times New Roman" w:hAnsi="Times New Roman"/>
          <w:color w:val="1D1B11"/>
          <w:sz w:val="28"/>
          <w:szCs w:val="28"/>
        </w:rPr>
        <w:t xml:space="preserve">облюдении ТБ </w:t>
      </w:r>
      <w:proofErr w:type="spellStart"/>
      <w:r w:rsidR="00B13FB9">
        <w:rPr>
          <w:rFonts w:ascii="Times New Roman" w:hAnsi="Times New Roman"/>
          <w:color w:val="1D1B11"/>
          <w:sz w:val="28"/>
          <w:szCs w:val="28"/>
        </w:rPr>
        <w:t>Аюбова</w:t>
      </w:r>
      <w:proofErr w:type="spellEnd"/>
      <w:r w:rsidR="00B13FB9">
        <w:rPr>
          <w:rFonts w:ascii="Times New Roman" w:hAnsi="Times New Roman"/>
          <w:color w:val="1D1B11"/>
          <w:sz w:val="28"/>
          <w:szCs w:val="28"/>
        </w:rPr>
        <w:t xml:space="preserve"> Л.А.</w:t>
      </w:r>
      <w:r w:rsidRPr="00BC09FD">
        <w:rPr>
          <w:rFonts w:ascii="Times New Roman" w:hAnsi="Times New Roman"/>
          <w:color w:val="1D1B11"/>
          <w:sz w:val="28"/>
          <w:szCs w:val="28"/>
        </w:rPr>
        <w:t xml:space="preserve"> – завхоза школы.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2.</w:t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Создать комиссию по пожарной безопасности, охране и соблюдении ТБ в следующем составе: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 w:rsidR="00B13FB9">
        <w:rPr>
          <w:rFonts w:ascii="Times New Roman" w:hAnsi="Times New Roman"/>
          <w:color w:val="1D1B11"/>
          <w:sz w:val="28"/>
          <w:szCs w:val="28"/>
        </w:rPr>
        <w:t>Шарипов</w:t>
      </w:r>
      <w:proofErr w:type="spellEnd"/>
      <w:r w:rsidR="00B13FB9">
        <w:rPr>
          <w:rFonts w:ascii="Times New Roman" w:hAnsi="Times New Roman"/>
          <w:color w:val="1D1B11"/>
          <w:sz w:val="28"/>
          <w:szCs w:val="28"/>
        </w:rPr>
        <w:t xml:space="preserve"> А.Т.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директор школы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2.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 w:rsidR="00B13FB9">
        <w:rPr>
          <w:rFonts w:ascii="Times New Roman" w:hAnsi="Times New Roman"/>
          <w:color w:val="1D1B11"/>
          <w:sz w:val="28"/>
          <w:szCs w:val="28"/>
        </w:rPr>
        <w:t>Аюбов</w:t>
      </w:r>
      <w:proofErr w:type="spellEnd"/>
      <w:r w:rsidR="00B13FB9">
        <w:rPr>
          <w:rFonts w:ascii="Times New Roman" w:hAnsi="Times New Roman"/>
          <w:color w:val="1D1B11"/>
          <w:sz w:val="28"/>
          <w:szCs w:val="28"/>
        </w:rPr>
        <w:t xml:space="preserve"> Л.А.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завхоз школы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3.</w:t>
      </w:r>
      <w:r>
        <w:rPr>
          <w:rFonts w:ascii="Times New Roman" w:hAnsi="Times New Roman"/>
          <w:color w:val="1D1B11"/>
          <w:sz w:val="28"/>
          <w:szCs w:val="28"/>
        </w:rPr>
        <w:tab/>
      </w:r>
      <w:r w:rsidR="00B13FB9">
        <w:rPr>
          <w:rFonts w:ascii="Times New Roman" w:hAnsi="Times New Roman"/>
          <w:color w:val="1D1B11"/>
          <w:sz w:val="28"/>
          <w:szCs w:val="28"/>
        </w:rPr>
        <w:t>Масхадова М.А.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зам. </w:t>
      </w:r>
      <w:proofErr w:type="spellStart"/>
      <w:r w:rsidR="00BC09FD" w:rsidRPr="00BC09FD">
        <w:rPr>
          <w:rFonts w:ascii="Times New Roman" w:hAnsi="Times New Roman"/>
          <w:color w:val="1D1B11"/>
          <w:sz w:val="28"/>
          <w:szCs w:val="28"/>
        </w:rPr>
        <w:t>дир</w:t>
      </w:r>
      <w:proofErr w:type="spellEnd"/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. по УР 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4.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 w:rsidR="00B13FB9">
        <w:rPr>
          <w:rFonts w:ascii="Times New Roman" w:hAnsi="Times New Roman"/>
          <w:color w:val="1D1B11"/>
          <w:sz w:val="28"/>
          <w:szCs w:val="28"/>
        </w:rPr>
        <w:t>Автулханов</w:t>
      </w:r>
      <w:proofErr w:type="spellEnd"/>
      <w:r w:rsidR="00B13FB9">
        <w:rPr>
          <w:rFonts w:ascii="Times New Roman" w:hAnsi="Times New Roman"/>
          <w:color w:val="1D1B11"/>
          <w:sz w:val="28"/>
          <w:szCs w:val="28"/>
        </w:rPr>
        <w:t xml:space="preserve"> Д.М.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профком школы</w:t>
      </w:r>
    </w:p>
    <w:p w:rsidR="00BC09FD" w:rsidRPr="00BC09FD" w:rsidRDefault="00B13FB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5.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Мисирбулатова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Т.У.</w:t>
      </w:r>
      <w:r w:rsidR="00585429">
        <w:rPr>
          <w:rFonts w:ascii="Times New Roman" w:hAnsi="Times New Roman"/>
          <w:color w:val="1D1B11"/>
          <w:sz w:val="28"/>
          <w:szCs w:val="28"/>
        </w:rPr>
        <w:t xml:space="preserve"> – </w:t>
      </w:r>
      <w:r w:rsidR="00CA79D1">
        <w:rPr>
          <w:rFonts w:ascii="Times New Roman" w:hAnsi="Times New Roman"/>
          <w:color w:val="1D1B11"/>
          <w:sz w:val="28"/>
          <w:szCs w:val="28"/>
        </w:rPr>
        <w:t>педагог-организатор</w:t>
      </w:r>
    </w:p>
    <w:p w:rsidR="00BC09FD" w:rsidRPr="00BC09FD" w:rsidRDefault="00585429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6.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 w:rsidR="00B13FB9">
        <w:rPr>
          <w:rFonts w:ascii="Times New Roman" w:hAnsi="Times New Roman"/>
          <w:color w:val="1D1B11"/>
          <w:sz w:val="28"/>
          <w:szCs w:val="28"/>
        </w:rPr>
        <w:t>Албасханов</w:t>
      </w:r>
      <w:proofErr w:type="spellEnd"/>
      <w:r w:rsidR="00B13FB9">
        <w:rPr>
          <w:rFonts w:ascii="Times New Roman" w:hAnsi="Times New Roman"/>
          <w:color w:val="1D1B11"/>
          <w:sz w:val="28"/>
          <w:szCs w:val="28"/>
        </w:rPr>
        <w:t xml:space="preserve"> В.К.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руководитель ОБЖ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3.</w:t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Обязать зам</w:t>
      </w:r>
      <w:r w:rsidR="00CA79D1">
        <w:rPr>
          <w:rFonts w:ascii="Times New Roman" w:hAnsi="Times New Roman"/>
          <w:color w:val="1D1B11"/>
          <w:sz w:val="28"/>
          <w:szCs w:val="28"/>
        </w:rPr>
        <w:t xml:space="preserve">. директора по УР </w:t>
      </w:r>
      <w:r w:rsidR="00B13FB9">
        <w:rPr>
          <w:rFonts w:ascii="Times New Roman" w:hAnsi="Times New Roman"/>
          <w:color w:val="1D1B11"/>
          <w:sz w:val="28"/>
          <w:szCs w:val="28"/>
        </w:rPr>
        <w:t>Масхадову М.А.</w:t>
      </w:r>
      <w:r w:rsidRPr="00BC09FD">
        <w:rPr>
          <w:rFonts w:ascii="Times New Roman" w:hAnsi="Times New Roman"/>
          <w:color w:val="1D1B11"/>
          <w:sz w:val="28"/>
          <w:szCs w:val="28"/>
        </w:rPr>
        <w:t>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а) в сентябре провести инструктаж по пожарной безопасности и ТБ с учителями, техперсоналом, учащимися и оформить журналы.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б) обеспечить контроль за безопасность приборов и ТСО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в</w:t>
      </w:r>
      <w:proofErr w:type="gramStart"/>
      <w:r w:rsidRPr="00BC09FD">
        <w:rPr>
          <w:rFonts w:ascii="Times New Roman" w:hAnsi="Times New Roman"/>
          <w:color w:val="1D1B11"/>
          <w:sz w:val="28"/>
          <w:szCs w:val="28"/>
        </w:rPr>
        <w:t xml:space="preserve"> )</w:t>
      </w:r>
      <w:proofErr w:type="gramEnd"/>
      <w:r w:rsidRPr="00BC09FD">
        <w:rPr>
          <w:rFonts w:ascii="Times New Roman" w:hAnsi="Times New Roman"/>
          <w:color w:val="1D1B11"/>
          <w:sz w:val="28"/>
          <w:szCs w:val="28"/>
        </w:rPr>
        <w:t xml:space="preserve"> выявить обстоятельства несчастных случаев и вести журнал регистрации несчастных случаев в школе и вне школы.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г) совместно с профкомом провести проверку, проверить использование учебных приборов, мебели, химических реактивов.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  4. Обязать</w:t>
      </w:r>
      <w:r w:rsidR="001B51CF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A79D1">
        <w:rPr>
          <w:rFonts w:ascii="Times New Roman" w:hAnsi="Times New Roman"/>
          <w:color w:val="1D1B11"/>
          <w:sz w:val="28"/>
          <w:szCs w:val="28"/>
        </w:rPr>
        <w:t>педагога-организатора</w:t>
      </w:r>
      <w:r w:rsidR="001B51CF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B13FB9">
        <w:rPr>
          <w:rFonts w:ascii="Times New Roman" w:hAnsi="Times New Roman"/>
          <w:color w:val="1D1B11"/>
          <w:sz w:val="28"/>
          <w:szCs w:val="28"/>
        </w:rPr>
        <w:t>Мисирбулатову</w:t>
      </w:r>
      <w:proofErr w:type="spellEnd"/>
      <w:r w:rsidR="00B13FB9">
        <w:rPr>
          <w:rFonts w:ascii="Times New Roman" w:hAnsi="Times New Roman"/>
          <w:color w:val="1D1B11"/>
          <w:sz w:val="28"/>
          <w:szCs w:val="28"/>
        </w:rPr>
        <w:t xml:space="preserve"> Т</w:t>
      </w:r>
      <w:r w:rsidR="001B51CF">
        <w:rPr>
          <w:rFonts w:ascii="Times New Roman" w:hAnsi="Times New Roman"/>
          <w:color w:val="1D1B11"/>
          <w:sz w:val="28"/>
          <w:szCs w:val="28"/>
        </w:rPr>
        <w:t>.</w:t>
      </w:r>
      <w:r w:rsidR="00B13FB9">
        <w:rPr>
          <w:rFonts w:ascii="Times New Roman" w:hAnsi="Times New Roman"/>
          <w:color w:val="1D1B11"/>
          <w:sz w:val="28"/>
          <w:szCs w:val="28"/>
        </w:rPr>
        <w:t>У.</w:t>
      </w:r>
      <w:r w:rsidRPr="00BC09FD">
        <w:rPr>
          <w:rFonts w:ascii="Times New Roman" w:hAnsi="Times New Roman"/>
          <w:color w:val="1D1B11"/>
          <w:sz w:val="28"/>
          <w:szCs w:val="28"/>
        </w:rPr>
        <w:t>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а)  организовать воспитательную работу, общественно – полезный труд, производительный труд в соответствии с нормами пожарной безопасности и правилами охраны труда.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lastRenderedPageBreak/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б) контролировать соблюдение санитарно – гигиенических норм, правил пожарной безопасности и ТБ в школе и вне учреждения.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в) Организовать проведение мероприятий по предупреждению травматизма, дорожно- транспортных происшествий.</w:t>
      </w:r>
    </w:p>
    <w:p w:rsidR="00BC09FD" w:rsidRPr="00BC09FD" w:rsidRDefault="001B51CF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5. Обязать </w:t>
      </w:r>
      <w:proofErr w:type="spellStart"/>
      <w:r w:rsidR="00B13FB9">
        <w:rPr>
          <w:rFonts w:ascii="Times New Roman" w:hAnsi="Times New Roman"/>
          <w:color w:val="1D1B11"/>
          <w:sz w:val="28"/>
          <w:szCs w:val="28"/>
        </w:rPr>
        <w:t>Аюбова</w:t>
      </w:r>
      <w:proofErr w:type="spellEnd"/>
      <w:r w:rsidR="00B13FB9">
        <w:rPr>
          <w:rFonts w:ascii="Times New Roman" w:hAnsi="Times New Roman"/>
          <w:color w:val="1D1B11"/>
          <w:sz w:val="28"/>
          <w:szCs w:val="28"/>
        </w:rPr>
        <w:t xml:space="preserve"> Л.А.</w:t>
      </w:r>
      <w:r w:rsidR="00BC09FD" w:rsidRPr="00BC09FD">
        <w:rPr>
          <w:rFonts w:ascii="Times New Roman" w:hAnsi="Times New Roman"/>
          <w:color w:val="1D1B11"/>
          <w:sz w:val="28"/>
          <w:szCs w:val="28"/>
        </w:rPr>
        <w:t xml:space="preserve"> – завхоз школы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а) обеспечить соблюдение требований охраны труда и пожарной безопасности при эксплуатации здания школы, пристроек, газового и электрического оборудования, ёмкостей для воды.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б) организовать безопасность при разгрузочных, погрузочных работах.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в) обеспечить соблюдение требований пожарной безопасности, исправность средств пожаротушения.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г) обеспечить контроль за санитарно – гигиеническим состоянием школы.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д) обеспечить школу соответствующим санитарно – гигиеническим  нормам, мебелью и оборудованием.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е) ежегодно проводить  замер сопротивления электрооборудования. На содержания пыли, газов, паров и шума.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ё) организовать инструкцию по охране труда для технических работников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 xml:space="preserve">ж) иметь 4 группу допуска </w:t>
      </w:r>
      <w:proofErr w:type="spellStart"/>
      <w:r w:rsidRPr="00BC09FD">
        <w:rPr>
          <w:rFonts w:ascii="Times New Roman" w:hAnsi="Times New Roman"/>
          <w:color w:val="1D1B11"/>
          <w:sz w:val="28"/>
          <w:szCs w:val="28"/>
        </w:rPr>
        <w:t>электро</w:t>
      </w:r>
      <w:proofErr w:type="spellEnd"/>
      <w:r w:rsidRPr="00BC09FD">
        <w:rPr>
          <w:rFonts w:ascii="Times New Roman" w:hAnsi="Times New Roman"/>
          <w:color w:val="1D1B11"/>
          <w:sz w:val="28"/>
          <w:szCs w:val="28"/>
        </w:rPr>
        <w:t xml:space="preserve"> – безопасности в связи с отсутствием в школе электрика.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6. Обязать заведующих кабинетами: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</w:r>
      <w:r w:rsidRPr="00BC09FD">
        <w:rPr>
          <w:rFonts w:ascii="Times New Roman" w:hAnsi="Times New Roman"/>
          <w:color w:val="1D1B11"/>
          <w:sz w:val="28"/>
          <w:szCs w:val="28"/>
        </w:rPr>
        <w:tab/>
        <w:t>а) организовать безопасность уч-ся и контроль за состоянием рабочих мест, учебного оборудования, наглядных пособий и спортивного оборудования.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б) разработать инструкцию по ТБ и охране труда, следить за наличием противопожарного оборудования, </w:t>
      </w:r>
      <w:proofErr w:type="spellStart"/>
      <w:r w:rsidRPr="00BC09FD">
        <w:rPr>
          <w:rFonts w:ascii="Times New Roman" w:hAnsi="Times New Roman"/>
          <w:color w:val="1D1B11"/>
          <w:sz w:val="28"/>
          <w:szCs w:val="28"/>
        </w:rPr>
        <w:t>мед</w:t>
      </w:r>
      <w:proofErr w:type="gramStart"/>
      <w:r w:rsidRPr="00BC09FD">
        <w:rPr>
          <w:rFonts w:ascii="Times New Roman" w:hAnsi="Times New Roman"/>
          <w:color w:val="1D1B11"/>
          <w:sz w:val="28"/>
          <w:szCs w:val="28"/>
        </w:rPr>
        <w:t>.с</w:t>
      </w:r>
      <w:proofErr w:type="gramEnd"/>
      <w:r w:rsidRPr="00BC09FD">
        <w:rPr>
          <w:rFonts w:ascii="Times New Roman" w:hAnsi="Times New Roman"/>
          <w:color w:val="1D1B11"/>
          <w:sz w:val="28"/>
          <w:szCs w:val="28"/>
        </w:rPr>
        <w:t>редств</w:t>
      </w:r>
      <w:proofErr w:type="spellEnd"/>
      <w:r w:rsidRPr="00BC09FD">
        <w:rPr>
          <w:rFonts w:ascii="Times New Roman" w:hAnsi="Times New Roman"/>
          <w:color w:val="1D1B11"/>
          <w:sz w:val="28"/>
          <w:szCs w:val="28"/>
        </w:rPr>
        <w:t>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в) завести и заполнить журналы по ТБ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>7. Обязать всех учителей и классных руководителей: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а) безопасно провести образовательный процесс, принять меры по оказанию доврачебной помощи.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б) провести инструкцию с обучающимися по безопасности труда.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в) организовать изучение правил по ТБ дорожного движения в быту на воде.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8. </w:t>
      </w:r>
      <w:r w:rsidR="001B51CF">
        <w:rPr>
          <w:rFonts w:ascii="Times New Roman" w:hAnsi="Times New Roman"/>
          <w:color w:val="1D1B11"/>
          <w:sz w:val="28"/>
          <w:szCs w:val="28"/>
        </w:rPr>
        <w:t xml:space="preserve">Учителю ОБЖ  </w:t>
      </w:r>
      <w:proofErr w:type="spellStart"/>
      <w:r w:rsidR="00B13FB9">
        <w:rPr>
          <w:rFonts w:ascii="Times New Roman" w:hAnsi="Times New Roman"/>
          <w:color w:val="1D1B11"/>
          <w:sz w:val="28"/>
          <w:szCs w:val="28"/>
        </w:rPr>
        <w:t>Албасханову</w:t>
      </w:r>
      <w:proofErr w:type="spellEnd"/>
      <w:r w:rsidR="00B13FB9">
        <w:rPr>
          <w:rFonts w:ascii="Times New Roman" w:hAnsi="Times New Roman"/>
          <w:color w:val="1D1B11"/>
          <w:sz w:val="28"/>
          <w:szCs w:val="28"/>
        </w:rPr>
        <w:t xml:space="preserve"> В.К.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а) Участие в планировании мероприятий по охране жизни и здоровья детей.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б) Взаимодействия с другими учреждениями по вопросам безопасности жизнедеятельности детей.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в) разработка плана ГО школы, проведения учений.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1B51CF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9. Директору  </w:t>
      </w:r>
      <w:proofErr w:type="spellStart"/>
      <w:r w:rsidR="00B13FB9">
        <w:rPr>
          <w:rFonts w:ascii="Times New Roman" w:hAnsi="Times New Roman"/>
          <w:color w:val="1D1B11"/>
          <w:sz w:val="28"/>
          <w:szCs w:val="28"/>
        </w:rPr>
        <w:t>Шарипова</w:t>
      </w:r>
      <w:proofErr w:type="spellEnd"/>
      <w:r w:rsidR="00B13FB9">
        <w:rPr>
          <w:rFonts w:ascii="Times New Roman" w:hAnsi="Times New Roman"/>
          <w:color w:val="1D1B11"/>
          <w:sz w:val="28"/>
          <w:szCs w:val="28"/>
        </w:rPr>
        <w:t xml:space="preserve"> А.Т.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а) оформить прием на работу новых сотрудников только после заключения медучреждений и противопожарного инструктажа.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б) своевременно провести диспансеризацию учителей и уч-ся.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в) контролировать выполнение пожарной безопасности по охране труда.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ab/>
        <w:t>г) немедленно сообщить в вышестоящую организацию о всех ЧП.</w:t>
      </w: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C09FD" w:rsidRDefault="00BC09FD" w:rsidP="00BC09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C09FD" w:rsidRPr="00B13FB9" w:rsidRDefault="00BC09FD" w:rsidP="00B13FB9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B13FB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</w:t>
      </w:r>
      <w:r w:rsidR="00693BB6" w:rsidRPr="00B13FB9">
        <w:rPr>
          <w:rFonts w:ascii="Times New Roman" w:hAnsi="Times New Roman"/>
          <w:b/>
          <w:color w:val="1D1B11"/>
          <w:sz w:val="28"/>
          <w:szCs w:val="28"/>
        </w:rPr>
        <w:t xml:space="preserve">  ________        </w:t>
      </w:r>
      <w:proofErr w:type="spellStart"/>
      <w:r w:rsidR="00B13FB9" w:rsidRPr="00B13FB9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BC09FD" w:rsidRPr="00B13FB9" w:rsidRDefault="00BC09FD" w:rsidP="00BC09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BC09FD" w:rsidRDefault="00693BB6" w:rsidP="00693BB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C09FD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B13FB9" w:rsidRDefault="00B13FB9" w:rsidP="00B13FB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13FB9" w:rsidRDefault="00B13FB9" w:rsidP="00B13FB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13FB9" w:rsidRDefault="00B13FB9" w:rsidP="00B13FB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93BB6" w:rsidRPr="00BC09FD" w:rsidRDefault="007822A9" w:rsidP="00B13FB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BC09FD">
        <w:rPr>
          <w:rFonts w:ascii="Times New Roman" w:hAnsi="Times New Roman"/>
          <w:color w:val="1D1B11"/>
          <w:sz w:val="28"/>
          <w:szCs w:val="28"/>
        </w:rPr>
        <w:t>С приказом ознакомлен</w:t>
      </w:r>
      <w:r w:rsidR="00CA79D1">
        <w:rPr>
          <w:rFonts w:ascii="Times New Roman" w:hAnsi="Times New Roman"/>
          <w:color w:val="1D1B11"/>
          <w:sz w:val="28"/>
          <w:szCs w:val="28"/>
        </w:rPr>
        <w:t>ы</w:t>
      </w:r>
      <w:r w:rsidRPr="00BC09FD">
        <w:rPr>
          <w:rFonts w:ascii="Times New Roman" w:hAnsi="Times New Roman"/>
          <w:color w:val="1D1B11"/>
          <w:sz w:val="28"/>
          <w:szCs w:val="28"/>
        </w:rPr>
        <w:t>:</w:t>
      </w:r>
      <w:r w:rsidR="00C77221" w:rsidRPr="00BC09FD">
        <w:rPr>
          <w:rFonts w:ascii="Times New Roman" w:hAnsi="Times New Roman"/>
          <w:color w:val="1D1B11"/>
          <w:sz w:val="28"/>
          <w:szCs w:val="28"/>
        </w:rPr>
        <w:t xml:space="preserve">                         </w:t>
      </w:r>
    </w:p>
    <w:p w:rsidR="003500D6" w:rsidRPr="00BC09FD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BC09F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51CF"/>
    <w:rsid w:val="001B69A0"/>
    <w:rsid w:val="001C592D"/>
    <w:rsid w:val="002054E7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85429"/>
    <w:rsid w:val="00592F7D"/>
    <w:rsid w:val="005A0A1A"/>
    <w:rsid w:val="005E5663"/>
    <w:rsid w:val="005E5C8A"/>
    <w:rsid w:val="00610B54"/>
    <w:rsid w:val="00617D74"/>
    <w:rsid w:val="00646F7A"/>
    <w:rsid w:val="00693BB6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13FB9"/>
    <w:rsid w:val="00B219CF"/>
    <w:rsid w:val="00B2521C"/>
    <w:rsid w:val="00B34A0D"/>
    <w:rsid w:val="00B814CD"/>
    <w:rsid w:val="00B96838"/>
    <w:rsid w:val="00BB7301"/>
    <w:rsid w:val="00BC09FD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A79D1"/>
    <w:rsid w:val="00CB4D7A"/>
    <w:rsid w:val="00CC2618"/>
    <w:rsid w:val="00CC7EB9"/>
    <w:rsid w:val="00CD1202"/>
    <w:rsid w:val="00CD5F66"/>
    <w:rsid w:val="00CF5839"/>
    <w:rsid w:val="00D061E5"/>
    <w:rsid w:val="00D4185A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E27F0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3D8BA-FD0B-4C0A-8C3E-DC20CD9B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2019-07-13T15:36:00Z</cp:lastPrinted>
  <dcterms:created xsi:type="dcterms:W3CDTF">2019-09-18T12:12:00Z</dcterms:created>
  <dcterms:modified xsi:type="dcterms:W3CDTF">2019-09-18T12:12:00Z</dcterms:modified>
</cp:coreProperties>
</file>