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D3" w:rsidRPr="00C138CD" w:rsidRDefault="00C225D3" w:rsidP="00C225D3">
      <w:pPr>
        <w:rPr>
          <w:b/>
          <w:sz w:val="28"/>
          <w:szCs w:val="28"/>
        </w:rPr>
      </w:pPr>
      <w:bookmarkStart w:id="0" w:name="_GoBack"/>
      <w:bookmarkEnd w:id="0"/>
      <w:r w:rsidRPr="00C138CD">
        <w:rPr>
          <w:b/>
          <w:sz w:val="28"/>
          <w:szCs w:val="28"/>
        </w:rPr>
        <w:t>Календарно -тематическое  плани</w:t>
      </w:r>
      <w:r>
        <w:rPr>
          <w:b/>
          <w:sz w:val="28"/>
          <w:szCs w:val="28"/>
        </w:rPr>
        <w:t xml:space="preserve">рование   уроков   химии   в  </w:t>
      </w:r>
      <w:r w:rsidRPr="00C225D3">
        <w:rPr>
          <w:b/>
          <w:sz w:val="28"/>
          <w:szCs w:val="28"/>
        </w:rPr>
        <w:t>10</w:t>
      </w:r>
      <w:r w:rsidRPr="00C138CD">
        <w:rPr>
          <w:b/>
          <w:sz w:val="28"/>
          <w:szCs w:val="28"/>
        </w:rPr>
        <w:t xml:space="preserve">  классе  на   период    Д.О.</w:t>
      </w:r>
      <w:r>
        <w:rPr>
          <w:b/>
          <w:sz w:val="28"/>
          <w:szCs w:val="28"/>
        </w:rPr>
        <w:t xml:space="preserve"> с 7 апреля по 30 мая 2020</w:t>
      </w:r>
      <w:r w:rsidRPr="00C138CD">
        <w:rPr>
          <w:b/>
          <w:sz w:val="28"/>
          <w:szCs w:val="28"/>
        </w:rPr>
        <w:t>г</w:t>
      </w:r>
    </w:p>
    <w:p w:rsidR="00FE638A" w:rsidRDefault="00C225D3" w:rsidP="00C225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Pr="00C138CD">
        <w:rPr>
          <w:b/>
          <w:sz w:val="28"/>
          <w:szCs w:val="28"/>
        </w:rPr>
        <w:t>2 ч в неделю . Автор  Г.Е.Рудзитис  Ф.Г.Фельдман.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1"/>
        <w:gridCol w:w="15"/>
        <w:gridCol w:w="5077"/>
        <w:gridCol w:w="2898"/>
        <w:gridCol w:w="2903"/>
        <w:gridCol w:w="2858"/>
      </w:tblGrid>
      <w:tr w:rsidR="00FE638A" w:rsidTr="00FE638A">
        <w:trPr>
          <w:trHeight w:val="750"/>
        </w:trPr>
        <w:tc>
          <w:tcPr>
            <w:tcW w:w="915" w:type="dxa"/>
          </w:tcPr>
          <w:p w:rsidR="00FE638A" w:rsidRDefault="00FE638A" w:rsidP="00FE638A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5130" w:type="dxa"/>
            <w:gridSpan w:val="2"/>
          </w:tcPr>
          <w:p w:rsidR="00FE638A" w:rsidRDefault="00FE638A" w:rsidP="00FE638A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910" w:type="dxa"/>
          </w:tcPr>
          <w:p w:rsidR="00FE638A" w:rsidRDefault="00FE638A" w:rsidP="00FE638A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925" w:type="dxa"/>
          </w:tcPr>
          <w:p w:rsidR="00FE638A" w:rsidRDefault="00FE638A" w:rsidP="00FE638A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2880" w:type="dxa"/>
          </w:tcPr>
          <w:p w:rsidR="00FE638A" w:rsidRDefault="00FE638A" w:rsidP="00FE638A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 факту</w:t>
            </w:r>
          </w:p>
        </w:tc>
      </w:tr>
      <w:tr w:rsidR="00FE638A" w:rsidRPr="00FE638A" w:rsidTr="00FE638A">
        <w:trPr>
          <w:trHeight w:val="630"/>
        </w:trPr>
        <w:tc>
          <w:tcPr>
            <w:tcW w:w="930" w:type="dxa"/>
            <w:gridSpan w:val="2"/>
          </w:tcPr>
          <w:p w:rsidR="00FE638A" w:rsidRPr="00FE638A" w:rsidRDefault="00FE638A" w:rsidP="00FE638A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15" w:type="dxa"/>
          </w:tcPr>
          <w:p w:rsidR="00FE638A" w:rsidRPr="00FE638A" w:rsidRDefault="00FE638A" w:rsidP="00FE638A">
            <w:pPr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пройденной темы.</w:t>
            </w:r>
          </w:p>
        </w:tc>
        <w:tc>
          <w:tcPr>
            <w:tcW w:w="2910" w:type="dxa"/>
          </w:tcPr>
          <w:p w:rsidR="00FE638A" w:rsidRPr="00FE638A" w:rsidRDefault="007B37EC" w:rsidP="00FE638A">
            <w:pPr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Выполнений упражн</w:t>
            </w:r>
            <w:r w:rsidR="00FE638A">
              <w:rPr>
                <w:sz w:val="28"/>
                <w:szCs w:val="28"/>
              </w:rPr>
              <w:t>ений.</w:t>
            </w:r>
          </w:p>
        </w:tc>
        <w:tc>
          <w:tcPr>
            <w:tcW w:w="2925" w:type="dxa"/>
          </w:tcPr>
          <w:p w:rsidR="00FE638A" w:rsidRPr="00FE638A" w:rsidRDefault="00FE638A" w:rsidP="00FE638A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</w:t>
            </w:r>
          </w:p>
        </w:tc>
        <w:tc>
          <w:tcPr>
            <w:tcW w:w="2880" w:type="dxa"/>
          </w:tcPr>
          <w:p w:rsidR="00FE638A" w:rsidRPr="00FE638A" w:rsidRDefault="00FE638A" w:rsidP="00FE638A">
            <w:pPr>
              <w:ind w:left="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</w:t>
            </w:r>
          </w:p>
        </w:tc>
      </w:tr>
    </w:tbl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15"/>
        <w:gridCol w:w="5205"/>
        <w:gridCol w:w="34"/>
        <w:gridCol w:w="2936"/>
        <w:gridCol w:w="21"/>
        <w:gridCol w:w="2957"/>
        <w:gridCol w:w="7"/>
        <w:gridCol w:w="2951"/>
      </w:tblGrid>
      <w:tr w:rsidR="00C225D3" w:rsidTr="00C225D3">
        <w:trPr>
          <w:trHeight w:val="1005"/>
        </w:trPr>
        <w:tc>
          <w:tcPr>
            <w:tcW w:w="14786" w:type="dxa"/>
            <w:gridSpan w:val="9"/>
          </w:tcPr>
          <w:p w:rsidR="00C225D3" w:rsidRPr="00C225D3" w:rsidRDefault="00C225D3" w:rsidP="00C225D3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Высокомолекулярные соединения 7ч.</w:t>
            </w:r>
          </w:p>
        </w:tc>
      </w:tr>
      <w:tr w:rsidR="00C225D3" w:rsidTr="00C225D3">
        <w:trPr>
          <w:trHeight w:val="481"/>
        </w:trPr>
        <w:tc>
          <w:tcPr>
            <w:tcW w:w="660" w:type="dxa"/>
          </w:tcPr>
          <w:p w:rsidR="00C225D3" w:rsidRDefault="00FE638A" w:rsidP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20" w:type="dxa"/>
            <w:gridSpan w:val="2"/>
          </w:tcPr>
          <w:p w:rsidR="00C225D3" w:rsidRPr="00FE638A" w:rsidRDefault="00FE638A" w:rsidP="00C225D3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Синтетические полимеры.</w:t>
            </w:r>
          </w:p>
        </w:tc>
        <w:tc>
          <w:tcPr>
            <w:tcW w:w="2970" w:type="dxa"/>
            <w:gridSpan w:val="2"/>
          </w:tcPr>
          <w:p w:rsidR="00C225D3" w:rsidRPr="00FE638A" w:rsidRDefault="00FE638A" w:rsidP="00C225D3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$42 </w:t>
            </w:r>
            <w:r>
              <w:rPr>
                <w:b/>
                <w:sz w:val="28"/>
                <w:szCs w:val="28"/>
              </w:rPr>
              <w:t>упр.6</w:t>
            </w:r>
          </w:p>
        </w:tc>
        <w:tc>
          <w:tcPr>
            <w:tcW w:w="2985" w:type="dxa"/>
            <w:gridSpan w:val="3"/>
          </w:tcPr>
          <w:p w:rsidR="00C225D3" w:rsidRDefault="00FE638A" w:rsidP="00C225D3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2951" w:type="dxa"/>
          </w:tcPr>
          <w:p w:rsidR="00C225D3" w:rsidRDefault="00FE638A" w:rsidP="00C225D3">
            <w:pPr>
              <w:ind w:left="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13.04</w:t>
            </w:r>
          </w:p>
        </w:tc>
      </w:tr>
      <w:tr w:rsidR="00C225D3" w:rsidTr="00C225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  <w:gridSpan w:val="2"/>
            <w:tcBorders>
              <w:right w:val="single" w:sz="4" w:space="0" w:color="auto"/>
            </w:tcBorders>
          </w:tcPr>
          <w:p w:rsidR="00C225D3" w:rsidRPr="00FE638A" w:rsidRDefault="00FE638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2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5D3" w:rsidRPr="00C225D3" w:rsidRDefault="00FE6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Конденсационные полимеры.Пенопласты.</w:t>
            </w:r>
          </w:p>
        </w:tc>
        <w:tc>
          <w:tcPr>
            <w:tcW w:w="29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5D3" w:rsidRPr="00FE638A" w:rsidRDefault="00FE63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$43</w:t>
            </w:r>
            <w:r>
              <w:rPr>
                <w:b/>
                <w:sz w:val="28"/>
                <w:szCs w:val="28"/>
              </w:rPr>
              <w:t xml:space="preserve"> упр.3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C225D3" w:rsidRDefault="00FE63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17.04</w:t>
            </w:r>
          </w:p>
        </w:tc>
        <w:tc>
          <w:tcPr>
            <w:tcW w:w="2958" w:type="dxa"/>
            <w:gridSpan w:val="2"/>
          </w:tcPr>
          <w:p w:rsidR="00C225D3" w:rsidRDefault="00FE63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17.04</w:t>
            </w:r>
          </w:p>
        </w:tc>
      </w:tr>
      <w:tr w:rsidR="00C225D3" w:rsidTr="00C225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C225D3" w:rsidRPr="00FE638A" w:rsidRDefault="00FE638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239" w:type="dxa"/>
            <w:gridSpan w:val="2"/>
          </w:tcPr>
          <w:p w:rsidR="00C225D3" w:rsidRPr="00FE638A" w:rsidRDefault="00FE6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Натуральный каучук.</w:t>
            </w:r>
          </w:p>
        </w:tc>
        <w:tc>
          <w:tcPr>
            <w:tcW w:w="2957" w:type="dxa"/>
            <w:gridSpan w:val="2"/>
          </w:tcPr>
          <w:p w:rsidR="00C225D3" w:rsidRPr="00FE638A" w:rsidRDefault="00FE63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</w:t>
            </w:r>
            <w:r>
              <w:rPr>
                <w:b/>
                <w:sz w:val="28"/>
                <w:szCs w:val="28"/>
              </w:rPr>
              <w:t>44 упр.</w:t>
            </w:r>
            <w:r w:rsidR="007B37E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C225D3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20.04</w:t>
            </w:r>
          </w:p>
        </w:tc>
        <w:tc>
          <w:tcPr>
            <w:tcW w:w="2958" w:type="dxa"/>
            <w:gridSpan w:val="2"/>
          </w:tcPr>
          <w:p w:rsidR="00C225D3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20.04</w:t>
            </w:r>
          </w:p>
        </w:tc>
      </w:tr>
      <w:tr w:rsidR="00C225D3" w:rsidTr="00C225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C225D3" w:rsidRPr="00FE638A" w:rsidRDefault="00FE638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239" w:type="dxa"/>
            <w:gridSpan w:val="2"/>
          </w:tcPr>
          <w:p w:rsidR="00C225D3" w:rsidRPr="007B37EC" w:rsidRDefault="007B3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Синтетические каучуки.</w:t>
            </w:r>
          </w:p>
        </w:tc>
        <w:tc>
          <w:tcPr>
            <w:tcW w:w="2957" w:type="dxa"/>
            <w:gridSpan w:val="2"/>
          </w:tcPr>
          <w:p w:rsidR="00C225D3" w:rsidRPr="007B37EC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$45 </w:t>
            </w:r>
            <w:r>
              <w:rPr>
                <w:b/>
                <w:sz w:val="28"/>
                <w:szCs w:val="28"/>
              </w:rPr>
              <w:t>упр.3</w:t>
            </w:r>
          </w:p>
        </w:tc>
        <w:tc>
          <w:tcPr>
            <w:tcW w:w="2957" w:type="dxa"/>
          </w:tcPr>
          <w:p w:rsidR="00C225D3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24.04</w:t>
            </w:r>
          </w:p>
        </w:tc>
        <w:tc>
          <w:tcPr>
            <w:tcW w:w="2958" w:type="dxa"/>
            <w:gridSpan w:val="2"/>
          </w:tcPr>
          <w:p w:rsidR="00C225D3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24.04</w:t>
            </w:r>
          </w:p>
        </w:tc>
      </w:tr>
      <w:tr w:rsidR="00C225D3" w:rsidTr="00C225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C225D3" w:rsidRPr="00FE638A" w:rsidRDefault="00FE638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239" w:type="dxa"/>
            <w:gridSpan w:val="2"/>
          </w:tcPr>
          <w:p w:rsidR="00C225D3" w:rsidRPr="007B37EC" w:rsidRDefault="007B3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Пластмасы.</w:t>
            </w:r>
          </w:p>
        </w:tc>
        <w:tc>
          <w:tcPr>
            <w:tcW w:w="2957" w:type="dxa"/>
            <w:gridSpan w:val="2"/>
          </w:tcPr>
          <w:p w:rsidR="00C225D3" w:rsidRPr="007B37EC" w:rsidRDefault="007B37EC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$$42</w:t>
            </w:r>
            <w:r>
              <w:rPr>
                <w:b/>
                <w:sz w:val="28"/>
                <w:szCs w:val="28"/>
              </w:rPr>
              <w:t xml:space="preserve">,43,45 </w:t>
            </w:r>
          </w:p>
        </w:tc>
        <w:tc>
          <w:tcPr>
            <w:tcW w:w="2957" w:type="dxa"/>
          </w:tcPr>
          <w:p w:rsidR="00C225D3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27.04</w:t>
            </w:r>
          </w:p>
        </w:tc>
        <w:tc>
          <w:tcPr>
            <w:tcW w:w="2958" w:type="dxa"/>
            <w:gridSpan w:val="2"/>
          </w:tcPr>
          <w:p w:rsidR="00C225D3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27.04</w:t>
            </w:r>
          </w:p>
        </w:tc>
      </w:tr>
      <w:tr w:rsidR="00C225D3" w:rsidTr="00C225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675" w:type="dxa"/>
            <w:gridSpan w:val="2"/>
          </w:tcPr>
          <w:p w:rsidR="00C225D3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239" w:type="dxa"/>
            <w:gridSpan w:val="2"/>
          </w:tcPr>
          <w:p w:rsidR="00C225D3" w:rsidRPr="007B37EC" w:rsidRDefault="007B3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Синтетические волокна.</w:t>
            </w:r>
          </w:p>
        </w:tc>
        <w:tc>
          <w:tcPr>
            <w:tcW w:w="2957" w:type="dxa"/>
            <w:gridSpan w:val="2"/>
          </w:tcPr>
          <w:p w:rsidR="00C225D3" w:rsidRPr="007B37EC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</w:t>
            </w:r>
            <w:r>
              <w:rPr>
                <w:b/>
                <w:sz w:val="28"/>
                <w:szCs w:val="28"/>
              </w:rPr>
              <w:t>46 упр.5,6</w:t>
            </w:r>
          </w:p>
        </w:tc>
        <w:tc>
          <w:tcPr>
            <w:tcW w:w="2957" w:type="dxa"/>
          </w:tcPr>
          <w:p w:rsidR="00C225D3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4.05</w:t>
            </w:r>
          </w:p>
        </w:tc>
        <w:tc>
          <w:tcPr>
            <w:tcW w:w="2958" w:type="dxa"/>
            <w:gridSpan w:val="2"/>
          </w:tcPr>
          <w:p w:rsidR="00C225D3" w:rsidRDefault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4.05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8"/>
      </w:tblGrid>
      <w:tr w:rsidR="007B37EC" w:rsidTr="007B37EC">
        <w:tc>
          <w:tcPr>
            <w:tcW w:w="675" w:type="dxa"/>
          </w:tcPr>
          <w:p w:rsidR="007B37EC" w:rsidRDefault="007B37EC" w:rsidP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239" w:type="dxa"/>
          </w:tcPr>
          <w:p w:rsidR="007B37EC" w:rsidRPr="007B37EC" w:rsidRDefault="007B37EC" w:rsidP="007B37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Практическая работа 6. Распознавание  пластмасс и волокон.</w:t>
            </w:r>
          </w:p>
        </w:tc>
        <w:tc>
          <w:tcPr>
            <w:tcW w:w="2957" w:type="dxa"/>
          </w:tcPr>
          <w:p w:rsidR="007B37EC" w:rsidRPr="007B37EC" w:rsidRDefault="007B37EC" w:rsidP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</w:t>
            </w:r>
            <w:r>
              <w:rPr>
                <w:b/>
                <w:sz w:val="28"/>
                <w:szCs w:val="28"/>
              </w:rPr>
              <w:t xml:space="preserve">47 </w:t>
            </w:r>
          </w:p>
        </w:tc>
        <w:tc>
          <w:tcPr>
            <w:tcW w:w="2957" w:type="dxa"/>
          </w:tcPr>
          <w:p w:rsidR="007B37EC" w:rsidRDefault="007B37EC" w:rsidP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8.05</w:t>
            </w:r>
          </w:p>
        </w:tc>
        <w:tc>
          <w:tcPr>
            <w:tcW w:w="2958" w:type="dxa"/>
          </w:tcPr>
          <w:p w:rsidR="007B37EC" w:rsidRDefault="007B37EC" w:rsidP="007B37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8.05</w:t>
            </w:r>
          </w:p>
        </w:tc>
      </w:tr>
    </w:tbl>
    <w:p w:rsidR="007B37EC" w:rsidRDefault="007B37EC">
      <w:r>
        <w:t xml:space="preserve"> </w:t>
      </w:r>
      <w:r>
        <w:br w:type="page"/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6"/>
        <w:gridCol w:w="9"/>
        <w:gridCol w:w="4804"/>
        <w:gridCol w:w="2960"/>
        <w:gridCol w:w="2957"/>
        <w:gridCol w:w="16"/>
        <w:gridCol w:w="1885"/>
      </w:tblGrid>
      <w:tr w:rsidR="00AB7572" w:rsidTr="00F86602">
        <w:trPr>
          <w:trHeight w:val="465"/>
        </w:trPr>
        <w:tc>
          <w:tcPr>
            <w:tcW w:w="13727" w:type="dxa"/>
            <w:gridSpan w:val="8"/>
          </w:tcPr>
          <w:p w:rsidR="00AB7572" w:rsidRPr="00AB7572" w:rsidRDefault="00AB7572" w:rsidP="00F86602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Органическая химия ,человек и природа. 1ч.</w:t>
            </w:r>
          </w:p>
        </w:tc>
      </w:tr>
      <w:tr w:rsidR="007B37EC" w:rsidTr="00F866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7B37EC" w:rsidRDefault="00AB757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13" w:type="dxa"/>
            <w:gridSpan w:val="2"/>
          </w:tcPr>
          <w:p w:rsidR="007B37EC" w:rsidRPr="00AB7572" w:rsidRDefault="00AB7572" w:rsidP="00F86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Химическое загрязнение окружающей среды</w:t>
            </w:r>
          </w:p>
        </w:tc>
        <w:tc>
          <w:tcPr>
            <w:tcW w:w="2960" w:type="dxa"/>
          </w:tcPr>
          <w:p w:rsidR="007B37EC" w:rsidRPr="00AB7572" w:rsidRDefault="00AB7572" w:rsidP="00F866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$48</w:t>
            </w:r>
          </w:p>
        </w:tc>
        <w:tc>
          <w:tcPr>
            <w:tcW w:w="2957" w:type="dxa"/>
          </w:tcPr>
          <w:p w:rsidR="007B37EC" w:rsidRDefault="00AB757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</w:t>
            </w:r>
          </w:p>
        </w:tc>
        <w:tc>
          <w:tcPr>
            <w:tcW w:w="1896" w:type="dxa"/>
            <w:gridSpan w:val="2"/>
          </w:tcPr>
          <w:p w:rsidR="007B37EC" w:rsidRDefault="00AB757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</w:t>
            </w:r>
          </w:p>
        </w:tc>
      </w:tr>
      <w:tr w:rsidR="00AB7572" w:rsidTr="00F866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gridAfter w:val="4"/>
          <w:wAfter w:w="7813" w:type="dxa"/>
        </w:trPr>
        <w:tc>
          <w:tcPr>
            <w:tcW w:w="1110" w:type="dxa"/>
            <w:gridSpan w:val="3"/>
            <w:tcBorders>
              <w:right w:val="single" w:sz="4" w:space="0" w:color="auto"/>
            </w:tcBorders>
          </w:tcPr>
          <w:p w:rsidR="00AB7572" w:rsidRDefault="00AB7572" w:rsidP="00F86602">
            <w:pPr>
              <w:rPr>
                <w:b/>
                <w:sz w:val="28"/>
                <w:szCs w:val="28"/>
              </w:rPr>
            </w:pPr>
          </w:p>
        </w:tc>
        <w:tc>
          <w:tcPr>
            <w:tcW w:w="48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B7572" w:rsidRDefault="00AB757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Повторение          5ч.</w:t>
            </w:r>
          </w:p>
        </w:tc>
      </w:tr>
      <w:tr w:rsidR="007B37EC" w:rsidTr="00F866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7B37EC" w:rsidRDefault="00AB757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13" w:type="dxa"/>
            <w:gridSpan w:val="2"/>
            <w:tcBorders>
              <w:left w:val="single" w:sz="4" w:space="0" w:color="auto"/>
            </w:tcBorders>
          </w:tcPr>
          <w:p w:rsidR="007B37EC" w:rsidRPr="00AB7572" w:rsidRDefault="00AB7572" w:rsidP="00F86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углеводороды</w:t>
            </w:r>
          </w:p>
        </w:tc>
        <w:tc>
          <w:tcPr>
            <w:tcW w:w="2960" w:type="dxa"/>
          </w:tcPr>
          <w:p w:rsidR="007B37EC" w:rsidRPr="00F86602" w:rsidRDefault="00AB757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$$</w:t>
            </w:r>
            <w:r w:rsidR="00F86602">
              <w:rPr>
                <w:b/>
                <w:sz w:val="28"/>
                <w:szCs w:val="28"/>
              </w:rPr>
              <w:t xml:space="preserve"> 7-18</w:t>
            </w:r>
            <w:r w:rsidR="00F86602" w:rsidRPr="00F86602">
              <w:rPr>
                <w:sz w:val="28"/>
                <w:szCs w:val="28"/>
              </w:rPr>
              <w:t>повторить</w:t>
            </w:r>
          </w:p>
        </w:tc>
        <w:tc>
          <w:tcPr>
            <w:tcW w:w="2957" w:type="dxa"/>
          </w:tcPr>
          <w:p w:rsidR="007B37EC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</w:t>
            </w:r>
          </w:p>
        </w:tc>
        <w:tc>
          <w:tcPr>
            <w:tcW w:w="1896" w:type="dxa"/>
            <w:gridSpan w:val="2"/>
          </w:tcPr>
          <w:p w:rsidR="007B37EC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</w:t>
            </w:r>
          </w:p>
        </w:tc>
      </w:tr>
      <w:tr w:rsidR="007B37EC" w:rsidTr="00F866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01" w:type="dxa"/>
            <w:gridSpan w:val="2"/>
          </w:tcPr>
          <w:p w:rsidR="007B37EC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813" w:type="dxa"/>
            <w:gridSpan w:val="2"/>
          </w:tcPr>
          <w:p w:rsidR="007B37EC" w:rsidRPr="00F86602" w:rsidRDefault="00F86602" w:rsidP="00F86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.Кислородсодержащие органические соединения.</w:t>
            </w:r>
          </w:p>
        </w:tc>
        <w:tc>
          <w:tcPr>
            <w:tcW w:w="2960" w:type="dxa"/>
          </w:tcPr>
          <w:p w:rsidR="007B37EC" w:rsidRPr="00F86602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$$19-34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86602">
              <w:rPr>
                <w:sz w:val="28"/>
                <w:szCs w:val="28"/>
              </w:rPr>
              <w:t>повторить</w:t>
            </w:r>
          </w:p>
        </w:tc>
        <w:tc>
          <w:tcPr>
            <w:tcW w:w="2957" w:type="dxa"/>
          </w:tcPr>
          <w:p w:rsidR="007B37EC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18.05</w:t>
            </w:r>
          </w:p>
        </w:tc>
        <w:tc>
          <w:tcPr>
            <w:tcW w:w="1896" w:type="dxa"/>
            <w:gridSpan w:val="2"/>
          </w:tcPr>
          <w:p w:rsidR="007B37EC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18.05</w:t>
            </w:r>
          </w:p>
        </w:tc>
      </w:tr>
      <w:tr w:rsidR="007B37EC" w:rsidTr="00F866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7B37EC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8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37EC" w:rsidRPr="00F86602" w:rsidRDefault="00F86602" w:rsidP="00F86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Повторение. Азотсодержащие органические соединения.</w:t>
            </w:r>
          </w:p>
        </w:tc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</w:tcPr>
          <w:p w:rsidR="007B37EC" w:rsidRPr="00F86602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$</w:t>
            </w:r>
            <w:r>
              <w:rPr>
                <w:b/>
                <w:sz w:val="28"/>
                <w:szCs w:val="28"/>
              </w:rPr>
              <w:t>36-41</w:t>
            </w:r>
          </w:p>
        </w:tc>
        <w:tc>
          <w:tcPr>
            <w:tcW w:w="2957" w:type="dxa"/>
            <w:tcBorders>
              <w:left w:val="single" w:sz="4" w:space="0" w:color="auto"/>
              <w:right w:val="single" w:sz="4" w:space="0" w:color="auto"/>
            </w:tcBorders>
          </w:tcPr>
          <w:p w:rsidR="007B37EC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</w:t>
            </w:r>
          </w:p>
        </w:tc>
        <w:tc>
          <w:tcPr>
            <w:tcW w:w="1896" w:type="dxa"/>
            <w:gridSpan w:val="2"/>
            <w:tcBorders>
              <w:left w:val="single" w:sz="4" w:space="0" w:color="auto"/>
            </w:tcBorders>
          </w:tcPr>
          <w:p w:rsidR="007B37EC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</w:t>
            </w:r>
          </w:p>
        </w:tc>
      </w:tr>
      <w:tr w:rsidR="00F86602" w:rsidTr="00F86602">
        <w:trPr>
          <w:trHeight w:val="660"/>
        </w:trPr>
        <w:tc>
          <w:tcPr>
            <w:tcW w:w="1095" w:type="dxa"/>
          </w:tcPr>
          <w:p w:rsidR="00F86602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819" w:type="dxa"/>
            <w:gridSpan w:val="3"/>
          </w:tcPr>
          <w:p w:rsidR="00F86602" w:rsidRPr="00F86602" w:rsidRDefault="00F86602" w:rsidP="00F86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 ВМС</w:t>
            </w:r>
          </w:p>
        </w:tc>
        <w:tc>
          <w:tcPr>
            <w:tcW w:w="2955" w:type="dxa"/>
          </w:tcPr>
          <w:p w:rsidR="00F86602" w:rsidRPr="00F86602" w:rsidRDefault="00F86602" w:rsidP="00F866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$$42-48</w:t>
            </w:r>
          </w:p>
        </w:tc>
        <w:tc>
          <w:tcPr>
            <w:tcW w:w="2973" w:type="dxa"/>
            <w:gridSpan w:val="2"/>
          </w:tcPr>
          <w:p w:rsidR="00F86602" w:rsidRPr="00F86602" w:rsidRDefault="00F86602" w:rsidP="00F866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25.05</w:t>
            </w:r>
          </w:p>
        </w:tc>
        <w:tc>
          <w:tcPr>
            <w:tcW w:w="1885" w:type="dxa"/>
          </w:tcPr>
          <w:p w:rsidR="00F86602" w:rsidRPr="00F86602" w:rsidRDefault="00F86602" w:rsidP="00F866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25.05</w:t>
            </w:r>
          </w:p>
        </w:tc>
      </w:tr>
      <w:tr w:rsidR="00F86602" w:rsidTr="00F86602">
        <w:trPr>
          <w:trHeight w:val="660"/>
        </w:trPr>
        <w:tc>
          <w:tcPr>
            <w:tcW w:w="1095" w:type="dxa"/>
          </w:tcPr>
          <w:p w:rsidR="00F86602" w:rsidRPr="00F86602" w:rsidRDefault="00F86602" w:rsidP="00F8660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4819" w:type="dxa"/>
            <w:gridSpan w:val="3"/>
          </w:tcPr>
          <w:p w:rsidR="00F86602" w:rsidRPr="00F86602" w:rsidRDefault="00F86602" w:rsidP="00F86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. Подведение итогов</w:t>
            </w:r>
          </w:p>
        </w:tc>
        <w:tc>
          <w:tcPr>
            <w:tcW w:w="2955" w:type="dxa"/>
          </w:tcPr>
          <w:p w:rsidR="00F86602" w:rsidRPr="00F86602" w:rsidRDefault="00F86602" w:rsidP="00F8660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3" w:type="dxa"/>
            <w:gridSpan w:val="2"/>
          </w:tcPr>
          <w:p w:rsidR="00F86602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</w:t>
            </w:r>
          </w:p>
        </w:tc>
        <w:tc>
          <w:tcPr>
            <w:tcW w:w="1885" w:type="dxa"/>
          </w:tcPr>
          <w:p w:rsidR="00F86602" w:rsidRDefault="00F86602" w:rsidP="00F8660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</w:t>
            </w:r>
          </w:p>
        </w:tc>
      </w:tr>
    </w:tbl>
    <w:p w:rsidR="00781BC3" w:rsidRPr="00C225D3" w:rsidRDefault="00781BC3">
      <w:pPr>
        <w:rPr>
          <w:b/>
          <w:sz w:val="28"/>
          <w:szCs w:val="28"/>
        </w:rPr>
      </w:pPr>
    </w:p>
    <w:sectPr w:rsidR="00781BC3" w:rsidRPr="00C225D3" w:rsidSect="00C225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D9" w:rsidRDefault="003162D9" w:rsidP="00AB7572">
      <w:pPr>
        <w:spacing w:after="0" w:line="240" w:lineRule="auto"/>
      </w:pPr>
      <w:r>
        <w:separator/>
      </w:r>
    </w:p>
  </w:endnote>
  <w:endnote w:type="continuationSeparator" w:id="0">
    <w:p w:rsidR="003162D9" w:rsidRDefault="003162D9" w:rsidP="00AB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D9" w:rsidRDefault="003162D9" w:rsidP="00AB7572">
      <w:pPr>
        <w:spacing w:after="0" w:line="240" w:lineRule="auto"/>
      </w:pPr>
      <w:r>
        <w:separator/>
      </w:r>
    </w:p>
  </w:footnote>
  <w:footnote w:type="continuationSeparator" w:id="0">
    <w:p w:rsidR="003162D9" w:rsidRDefault="003162D9" w:rsidP="00AB7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D3"/>
    <w:rsid w:val="003162D9"/>
    <w:rsid w:val="00781BC3"/>
    <w:rsid w:val="007B37EC"/>
    <w:rsid w:val="0095326C"/>
    <w:rsid w:val="00A42D31"/>
    <w:rsid w:val="00AB7572"/>
    <w:rsid w:val="00C225D3"/>
    <w:rsid w:val="00F86602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B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7572"/>
  </w:style>
  <w:style w:type="paragraph" w:styleId="a6">
    <w:name w:val="footer"/>
    <w:basedOn w:val="a"/>
    <w:link w:val="a7"/>
    <w:uiPriority w:val="99"/>
    <w:semiHidden/>
    <w:unhideWhenUsed/>
    <w:rsid w:val="00AB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7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B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7572"/>
  </w:style>
  <w:style w:type="paragraph" w:styleId="a6">
    <w:name w:val="footer"/>
    <w:basedOn w:val="a"/>
    <w:link w:val="a7"/>
    <w:uiPriority w:val="99"/>
    <w:semiHidden/>
    <w:unhideWhenUsed/>
    <w:rsid w:val="00AB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7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1</cp:lastModifiedBy>
  <cp:revision>2</cp:revision>
  <dcterms:created xsi:type="dcterms:W3CDTF">2020-04-19T10:30:00Z</dcterms:created>
  <dcterms:modified xsi:type="dcterms:W3CDTF">2020-04-19T10:30:00Z</dcterms:modified>
</cp:coreProperties>
</file>