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C1075" w14:textId="10FFB7A7" w:rsidR="00CD6478" w:rsidRDefault="00CD6478">
      <w:bookmarkStart w:id="0" w:name="_GoBack"/>
      <w:bookmarkEnd w:id="0"/>
      <w:r>
        <w:t xml:space="preserve">Календарно-тематическое планирование по русскому языку в 9классе на </w:t>
      </w:r>
      <w:r w:rsidR="00CC2A7F">
        <w:t>период ДО с 7 апреля по 30 мая.(3часа в неделю)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567"/>
        <w:gridCol w:w="6228"/>
        <w:gridCol w:w="1143"/>
        <w:gridCol w:w="1700"/>
      </w:tblGrid>
      <w:tr w:rsidR="0053433F" w14:paraId="4D39BD10" w14:textId="77777777" w:rsidTr="0052483E">
        <w:trPr>
          <w:trHeight w:val="369"/>
        </w:trPr>
        <w:tc>
          <w:tcPr>
            <w:tcW w:w="567" w:type="dxa"/>
          </w:tcPr>
          <w:p w14:paraId="62F0757C" w14:textId="77777777" w:rsidR="0053433F" w:rsidRDefault="0053433F"/>
        </w:tc>
        <w:tc>
          <w:tcPr>
            <w:tcW w:w="6236" w:type="dxa"/>
          </w:tcPr>
          <w:p w14:paraId="52E2EE95" w14:textId="4F79CEFD" w:rsidR="0053433F" w:rsidRDefault="0052483E">
            <w:r>
              <w:t>Тема урока</w:t>
            </w:r>
          </w:p>
        </w:tc>
        <w:tc>
          <w:tcPr>
            <w:tcW w:w="1134" w:type="dxa"/>
          </w:tcPr>
          <w:p w14:paraId="3DD7FC40" w14:textId="2AE97882" w:rsidR="0053433F" w:rsidRDefault="0052483E"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асов</w:t>
            </w:r>
            <w:proofErr w:type="spellEnd"/>
          </w:p>
        </w:tc>
        <w:tc>
          <w:tcPr>
            <w:tcW w:w="1701" w:type="dxa"/>
          </w:tcPr>
          <w:p w14:paraId="21F4F3CD" w14:textId="3D20E6F3" w:rsidR="0053433F" w:rsidRDefault="0052483E">
            <w:r>
              <w:t>Дата</w:t>
            </w:r>
          </w:p>
        </w:tc>
      </w:tr>
      <w:tr w:rsidR="0053433F" w14:paraId="0220BEFA" w14:textId="77777777" w:rsidTr="0052483E">
        <w:trPr>
          <w:trHeight w:val="369"/>
        </w:trPr>
        <w:tc>
          <w:tcPr>
            <w:tcW w:w="567" w:type="dxa"/>
          </w:tcPr>
          <w:p w14:paraId="3B16F47E" w14:textId="53F19947" w:rsidR="0053433F" w:rsidRDefault="0065492F">
            <w:r>
              <w:t>1</w:t>
            </w:r>
          </w:p>
        </w:tc>
        <w:tc>
          <w:tcPr>
            <w:tcW w:w="6236" w:type="dxa"/>
          </w:tcPr>
          <w:p w14:paraId="663426C2" w14:textId="127EDD0E" w:rsidR="0053433F" w:rsidRDefault="00EA1040">
            <w:r>
              <w:t>Синтаксический и пунктуационный разбор  бессоюзного сложного предложения.</w:t>
            </w:r>
          </w:p>
        </w:tc>
        <w:tc>
          <w:tcPr>
            <w:tcW w:w="1134" w:type="dxa"/>
          </w:tcPr>
          <w:p w14:paraId="7AAE4BE7" w14:textId="0DEAD1AB" w:rsidR="0053433F" w:rsidRDefault="007E5D9C">
            <w:r>
              <w:t>1ч.</w:t>
            </w:r>
          </w:p>
        </w:tc>
        <w:tc>
          <w:tcPr>
            <w:tcW w:w="1701" w:type="dxa"/>
          </w:tcPr>
          <w:p w14:paraId="0BA2DDB9" w14:textId="7D30C4E4" w:rsidR="0053433F" w:rsidRDefault="0060305C">
            <w:r>
              <w:t>7.04</w:t>
            </w:r>
          </w:p>
        </w:tc>
      </w:tr>
      <w:tr w:rsidR="0053433F" w14:paraId="34DCD59F" w14:textId="77777777" w:rsidTr="0052483E">
        <w:trPr>
          <w:trHeight w:val="369"/>
        </w:trPr>
        <w:tc>
          <w:tcPr>
            <w:tcW w:w="567" w:type="dxa"/>
          </w:tcPr>
          <w:p w14:paraId="3D4B3C36" w14:textId="76922789" w:rsidR="0053433F" w:rsidRDefault="0065492F">
            <w:r>
              <w:t>2</w:t>
            </w:r>
          </w:p>
        </w:tc>
        <w:tc>
          <w:tcPr>
            <w:tcW w:w="6236" w:type="dxa"/>
          </w:tcPr>
          <w:p w14:paraId="5C4A5DD1" w14:textId="40A6E9CE" w:rsidR="0053433F" w:rsidRDefault="008B5257">
            <w:r>
              <w:t>Сложные предложения с различными видами связи. К</w:t>
            </w:r>
          </w:p>
        </w:tc>
        <w:tc>
          <w:tcPr>
            <w:tcW w:w="1134" w:type="dxa"/>
          </w:tcPr>
          <w:p w14:paraId="0A51B0B9" w14:textId="3B14C22C" w:rsidR="0053433F" w:rsidRDefault="007E5D9C">
            <w:r>
              <w:t>1ч.</w:t>
            </w:r>
          </w:p>
        </w:tc>
        <w:tc>
          <w:tcPr>
            <w:tcW w:w="1701" w:type="dxa"/>
          </w:tcPr>
          <w:p w14:paraId="7AF57029" w14:textId="1C5762E2" w:rsidR="0053433F" w:rsidRDefault="00226145">
            <w:r>
              <w:t>8.04</w:t>
            </w:r>
          </w:p>
        </w:tc>
      </w:tr>
      <w:tr w:rsidR="00C32B7F" w14:paraId="3B6EA850" w14:textId="77777777" w:rsidTr="0052483E">
        <w:trPr>
          <w:trHeight w:val="369"/>
        </w:trPr>
        <w:tc>
          <w:tcPr>
            <w:tcW w:w="567" w:type="dxa"/>
          </w:tcPr>
          <w:p w14:paraId="39F01F30" w14:textId="60039E71" w:rsidR="00C32B7F" w:rsidRDefault="0065492F">
            <w:r>
              <w:t>3</w:t>
            </w:r>
          </w:p>
        </w:tc>
        <w:tc>
          <w:tcPr>
            <w:tcW w:w="6236" w:type="dxa"/>
          </w:tcPr>
          <w:p w14:paraId="4BE94177" w14:textId="2EB950CD" w:rsidR="00C32B7F" w:rsidRDefault="003B6DA0">
            <w:r>
              <w:t>Знаки препинания в сложных синтаксических конструкциях.</w:t>
            </w:r>
          </w:p>
        </w:tc>
        <w:tc>
          <w:tcPr>
            <w:tcW w:w="1134" w:type="dxa"/>
          </w:tcPr>
          <w:p w14:paraId="4E814194" w14:textId="007B3BFE" w:rsidR="00C32B7F" w:rsidRDefault="007E5D9C">
            <w:r>
              <w:t>2ч.</w:t>
            </w:r>
          </w:p>
        </w:tc>
        <w:tc>
          <w:tcPr>
            <w:tcW w:w="1701" w:type="dxa"/>
          </w:tcPr>
          <w:p w14:paraId="4FBDB251" w14:textId="4A1472D0" w:rsidR="00C32B7F" w:rsidRDefault="00226145">
            <w:r>
              <w:t>10.04,14.04</w:t>
            </w:r>
          </w:p>
        </w:tc>
      </w:tr>
      <w:tr w:rsidR="00C32B7F" w14:paraId="23678F8A" w14:textId="77777777" w:rsidTr="0052483E">
        <w:trPr>
          <w:trHeight w:val="369"/>
        </w:trPr>
        <w:tc>
          <w:tcPr>
            <w:tcW w:w="567" w:type="dxa"/>
          </w:tcPr>
          <w:p w14:paraId="0F7267A7" w14:textId="05E22FA5" w:rsidR="00C32B7F" w:rsidRDefault="0065492F">
            <w:r>
              <w:t>4</w:t>
            </w:r>
          </w:p>
        </w:tc>
        <w:tc>
          <w:tcPr>
            <w:tcW w:w="6236" w:type="dxa"/>
          </w:tcPr>
          <w:p w14:paraId="32FF200D" w14:textId="62D86CAB" w:rsidR="00C32B7F" w:rsidRDefault="003B6DA0">
            <w:r>
              <w:t>Синтаксический и пунктуационный разбор сложного предложения с различными видами связи.</w:t>
            </w:r>
          </w:p>
        </w:tc>
        <w:tc>
          <w:tcPr>
            <w:tcW w:w="1134" w:type="dxa"/>
          </w:tcPr>
          <w:p w14:paraId="007D56E9" w14:textId="3DD1D05A" w:rsidR="00C32B7F" w:rsidRDefault="007E5D9C">
            <w:r>
              <w:t>1ч.</w:t>
            </w:r>
          </w:p>
        </w:tc>
        <w:tc>
          <w:tcPr>
            <w:tcW w:w="1701" w:type="dxa"/>
          </w:tcPr>
          <w:p w14:paraId="637BE75C" w14:textId="352ACBB6" w:rsidR="00C32B7F" w:rsidRDefault="00226145">
            <w:r>
              <w:t>15.04</w:t>
            </w:r>
          </w:p>
        </w:tc>
      </w:tr>
      <w:tr w:rsidR="00C32B7F" w14:paraId="26066CE8" w14:textId="77777777" w:rsidTr="0052483E">
        <w:trPr>
          <w:trHeight w:val="369"/>
        </w:trPr>
        <w:tc>
          <w:tcPr>
            <w:tcW w:w="567" w:type="dxa"/>
          </w:tcPr>
          <w:p w14:paraId="2A2905F9" w14:textId="514A7135" w:rsidR="00C32B7F" w:rsidRDefault="0065492F">
            <w:r>
              <w:t>5</w:t>
            </w:r>
          </w:p>
        </w:tc>
        <w:tc>
          <w:tcPr>
            <w:tcW w:w="6236" w:type="dxa"/>
          </w:tcPr>
          <w:p w14:paraId="02D6FBF9" w14:textId="14482853" w:rsidR="00C32B7F" w:rsidRDefault="00684EC1">
            <w:r>
              <w:t>Контрольный тест в форме ГИА.</w:t>
            </w:r>
          </w:p>
        </w:tc>
        <w:tc>
          <w:tcPr>
            <w:tcW w:w="1134" w:type="dxa"/>
          </w:tcPr>
          <w:p w14:paraId="0C8D431F" w14:textId="350B1FC4" w:rsidR="00C32B7F" w:rsidRDefault="00DF37A4">
            <w:r>
              <w:t>1ч.</w:t>
            </w:r>
          </w:p>
        </w:tc>
        <w:tc>
          <w:tcPr>
            <w:tcW w:w="1701" w:type="dxa"/>
          </w:tcPr>
          <w:p w14:paraId="2254B091" w14:textId="1C941B94" w:rsidR="00C32B7F" w:rsidRDefault="00226145">
            <w:r>
              <w:t>17.04</w:t>
            </w:r>
          </w:p>
        </w:tc>
      </w:tr>
      <w:tr w:rsidR="00C32B7F" w14:paraId="634D529E" w14:textId="77777777" w:rsidTr="0052483E">
        <w:trPr>
          <w:trHeight w:val="369"/>
        </w:trPr>
        <w:tc>
          <w:tcPr>
            <w:tcW w:w="567" w:type="dxa"/>
          </w:tcPr>
          <w:p w14:paraId="4983C72F" w14:textId="2FE5D4CC" w:rsidR="00C32B7F" w:rsidRDefault="0065492F">
            <w:r>
              <w:t>6</w:t>
            </w:r>
          </w:p>
        </w:tc>
        <w:tc>
          <w:tcPr>
            <w:tcW w:w="6236" w:type="dxa"/>
          </w:tcPr>
          <w:p w14:paraId="5F7D20ED" w14:textId="37762565" w:rsidR="00C32B7F" w:rsidRDefault="00684EC1">
            <w:r>
              <w:t>Контрольный тест в форме ГИА (</w:t>
            </w:r>
            <w:r w:rsidR="00CB5D16">
              <w:t>сочинение).</w:t>
            </w:r>
          </w:p>
        </w:tc>
        <w:tc>
          <w:tcPr>
            <w:tcW w:w="1134" w:type="dxa"/>
          </w:tcPr>
          <w:p w14:paraId="5E650F8B" w14:textId="7822AAAF" w:rsidR="00C32B7F" w:rsidRDefault="00DF37A4">
            <w:r>
              <w:t>1ч.</w:t>
            </w:r>
          </w:p>
        </w:tc>
        <w:tc>
          <w:tcPr>
            <w:tcW w:w="1701" w:type="dxa"/>
          </w:tcPr>
          <w:p w14:paraId="66123377" w14:textId="60AF34A8" w:rsidR="00C32B7F" w:rsidRDefault="00226145">
            <w:r>
              <w:t>21.04</w:t>
            </w:r>
          </w:p>
        </w:tc>
      </w:tr>
      <w:tr w:rsidR="00C32B7F" w14:paraId="4351BC99" w14:textId="77777777" w:rsidTr="0052483E">
        <w:trPr>
          <w:trHeight w:val="369"/>
        </w:trPr>
        <w:tc>
          <w:tcPr>
            <w:tcW w:w="567" w:type="dxa"/>
          </w:tcPr>
          <w:p w14:paraId="11F9CF07" w14:textId="1F216815" w:rsidR="00C32B7F" w:rsidRDefault="0065492F">
            <w:r>
              <w:t>7</w:t>
            </w:r>
          </w:p>
        </w:tc>
        <w:tc>
          <w:tcPr>
            <w:tcW w:w="6236" w:type="dxa"/>
          </w:tcPr>
          <w:p w14:paraId="3787EADA" w14:textId="063888F8" w:rsidR="00C32B7F" w:rsidRDefault="00F97800">
            <w:r>
              <w:t>Сжатое изложение.</w:t>
            </w:r>
          </w:p>
        </w:tc>
        <w:tc>
          <w:tcPr>
            <w:tcW w:w="1134" w:type="dxa"/>
          </w:tcPr>
          <w:p w14:paraId="74498695" w14:textId="276403F8" w:rsidR="00C32B7F" w:rsidRDefault="00DF37A4">
            <w:r>
              <w:t>1ч.</w:t>
            </w:r>
          </w:p>
        </w:tc>
        <w:tc>
          <w:tcPr>
            <w:tcW w:w="1701" w:type="dxa"/>
          </w:tcPr>
          <w:p w14:paraId="43BCF6B8" w14:textId="5B1DFE7A" w:rsidR="00C32B7F" w:rsidRDefault="00226145">
            <w:r>
              <w:t>22.04</w:t>
            </w:r>
          </w:p>
        </w:tc>
      </w:tr>
      <w:tr w:rsidR="005035E8" w14:paraId="7BF58C42" w14:textId="77777777" w:rsidTr="0052483E">
        <w:trPr>
          <w:trHeight w:val="369"/>
        </w:trPr>
        <w:tc>
          <w:tcPr>
            <w:tcW w:w="567" w:type="dxa"/>
          </w:tcPr>
          <w:p w14:paraId="77C10ABF" w14:textId="5FA2BC87" w:rsidR="005035E8" w:rsidRDefault="0065492F">
            <w:r>
              <w:t>8</w:t>
            </w:r>
          </w:p>
        </w:tc>
        <w:tc>
          <w:tcPr>
            <w:tcW w:w="6236" w:type="dxa"/>
          </w:tcPr>
          <w:p w14:paraId="43C62C76" w14:textId="4A30E4AF" w:rsidR="005035E8" w:rsidRDefault="00480634">
            <w:r>
              <w:t xml:space="preserve">Повторение и закрепление изученного в пятых </w:t>
            </w:r>
            <w:proofErr w:type="gramStart"/>
            <w:r>
              <w:t>-д</w:t>
            </w:r>
            <w:proofErr w:type="gramEnd"/>
            <w:r>
              <w:t>евятых классах , работа с текстами.</w:t>
            </w:r>
          </w:p>
        </w:tc>
        <w:tc>
          <w:tcPr>
            <w:tcW w:w="1134" w:type="dxa"/>
          </w:tcPr>
          <w:p w14:paraId="24A47413" w14:textId="50581EF5" w:rsidR="005035E8" w:rsidRDefault="007E5D9C">
            <w:r>
              <w:t>2ч.</w:t>
            </w:r>
          </w:p>
        </w:tc>
        <w:tc>
          <w:tcPr>
            <w:tcW w:w="1701" w:type="dxa"/>
          </w:tcPr>
          <w:p w14:paraId="5405C223" w14:textId="35A80C42" w:rsidR="005035E8" w:rsidRDefault="00226145">
            <w:r>
              <w:t>24.04,28.04</w:t>
            </w:r>
          </w:p>
        </w:tc>
      </w:tr>
      <w:tr w:rsidR="005035E8" w14:paraId="31464D4B" w14:textId="77777777" w:rsidTr="0052483E">
        <w:trPr>
          <w:trHeight w:val="369"/>
        </w:trPr>
        <w:tc>
          <w:tcPr>
            <w:tcW w:w="567" w:type="dxa"/>
          </w:tcPr>
          <w:p w14:paraId="66E396CE" w14:textId="01276B27" w:rsidR="005035E8" w:rsidRDefault="0065492F">
            <w:r>
              <w:t>9</w:t>
            </w:r>
          </w:p>
        </w:tc>
        <w:tc>
          <w:tcPr>
            <w:tcW w:w="6236" w:type="dxa"/>
          </w:tcPr>
          <w:p w14:paraId="441D39BF" w14:textId="69D4AC97" w:rsidR="005035E8" w:rsidRDefault="009A5A94">
            <w:r>
              <w:t>Сочинение-рассуждение по тексту.</w:t>
            </w:r>
          </w:p>
        </w:tc>
        <w:tc>
          <w:tcPr>
            <w:tcW w:w="1134" w:type="dxa"/>
          </w:tcPr>
          <w:p w14:paraId="303D3738" w14:textId="7E29E20D" w:rsidR="005035E8" w:rsidRDefault="00DF37A4">
            <w:r>
              <w:t>1ч.</w:t>
            </w:r>
          </w:p>
        </w:tc>
        <w:tc>
          <w:tcPr>
            <w:tcW w:w="1701" w:type="dxa"/>
          </w:tcPr>
          <w:p w14:paraId="377C2939" w14:textId="1C859EC5" w:rsidR="005035E8" w:rsidRDefault="00226145">
            <w:r>
              <w:t>29.04</w:t>
            </w:r>
          </w:p>
        </w:tc>
      </w:tr>
      <w:tr w:rsidR="005035E8" w14:paraId="73220E1B" w14:textId="77777777" w:rsidTr="0052483E">
        <w:trPr>
          <w:trHeight w:val="369"/>
        </w:trPr>
        <w:tc>
          <w:tcPr>
            <w:tcW w:w="567" w:type="dxa"/>
          </w:tcPr>
          <w:p w14:paraId="34D856D4" w14:textId="06932358" w:rsidR="005035E8" w:rsidRDefault="0065492F">
            <w:r>
              <w:t>10</w:t>
            </w:r>
          </w:p>
        </w:tc>
        <w:tc>
          <w:tcPr>
            <w:tcW w:w="6236" w:type="dxa"/>
          </w:tcPr>
          <w:p w14:paraId="6A87CED7" w14:textId="647D8A7A" w:rsidR="005035E8" w:rsidRDefault="009A5A94">
            <w:r>
              <w:t>Фонетика и графика.</w:t>
            </w:r>
          </w:p>
        </w:tc>
        <w:tc>
          <w:tcPr>
            <w:tcW w:w="1134" w:type="dxa"/>
          </w:tcPr>
          <w:p w14:paraId="77170769" w14:textId="3C10C54E" w:rsidR="005035E8" w:rsidRDefault="00DF37A4">
            <w:r>
              <w:t>1ч.</w:t>
            </w:r>
          </w:p>
        </w:tc>
        <w:tc>
          <w:tcPr>
            <w:tcW w:w="1701" w:type="dxa"/>
          </w:tcPr>
          <w:p w14:paraId="49844A45" w14:textId="406CC6EF" w:rsidR="005035E8" w:rsidRDefault="00B845A9">
            <w:r>
              <w:t>5.05</w:t>
            </w:r>
          </w:p>
        </w:tc>
      </w:tr>
      <w:tr w:rsidR="005035E8" w14:paraId="299A8E71" w14:textId="77777777" w:rsidTr="0052483E">
        <w:trPr>
          <w:trHeight w:val="369"/>
        </w:trPr>
        <w:tc>
          <w:tcPr>
            <w:tcW w:w="567" w:type="dxa"/>
          </w:tcPr>
          <w:p w14:paraId="16CB05F2" w14:textId="0B83E281" w:rsidR="005035E8" w:rsidRDefault="0065492F">
            <w:r>
              <w:t>11</w:t>
            </w:r>
          </w:p>
        </w:tc>
        <w:tc>
          <w:tcPr>
            <w:tcW w:w="6236" w:type="dxa"/>
          </w:tcPr>
          <w:p w14:paraId="05AFBFDA" w14:textId="4F06E015" w:rsidR="005035E8" w:rsidRDefault="009A5A94">
            <w:r>
              <w:t>Лексика и фразеология.</w:t>
            </w:r>
          </w:p>
        </w:tc>
        <w:tc>
          <w:tcPr>
            <w:tcW w:w="1134" w:type="dxa"/>
          </w:tcPr>
          <w:p w14:paraId="425FC4BE" w14:textId="6DAED9F1" w:rsidR="005035E8" w:rsidRDefault="00780017">
            <w:r>
              <w:t>1ч.</w:t>
            </w:r>
          </w:p>
        </w:tc>
        <w:tc>
          <w:tcPr>
            <w:tcW w:w="1701" w:type="dxa"/>
          </w:tcPr>
          <w:p w14:paraId="6F0B8FDA" w14:textId="077D4CA4" w:rsidR="005035E8" w:rsidRDefault="00B845A9">
            <w:r>
              <w:t>6.05</w:t>
            </w:r>
          </w:p>
        </w:tc>
      </w:tr>
      <w:tr w:rsidR="005035E8" w14:paraId="7864E6D0" w14:textId="77777777" w:rsidTr="0052483E">
        <w:trPr>
          <w:trHeight w:val="369"/>
        </w:trPr>
        <w:tc>
          <w:tcPr>
            <w:tcW w:w="567" w:type="dxa"/>
          </w:tcPr>
          <w:p w14:paraId="4D53851A" w14:textId="3CF4598C" w:rsidR="005035E8" w:rsidRDefault="0065492F">
            <w:r>
              <w:t>12</w:t>
            </w:r>
          </w:p>
        </w:tc>
        <w:tc>
          <w:tcPr>
            <w:tcW w:w="6236" w:type="dxa"/>
          </w:tcPr>
          <w:p w14:paraId="1826051F" w14:textId="473CF756" w:rsidR="005035E8" w:rsidRDefault="00075A6F">
            <w:proofErr w:type="spellStart"/>
            <w:r>
              <w:t>Морфемика</w:t>
            </w:r>
            <w:proofErr w:type="spellEnd"/>
            <w:r>
              <w:t xml:space="preserve"> и словообразование.</w:t>
            </w:r>
          </w:p>
        </w:tc>
        <w:tc>
          <w:tcPr>
            <w:tcW w:w="1134" w:type="dxa"/>
          </w:tcPr>
          <w:p w14:paraId="059F4577" w14:textId="6C5BD589" w:rsidR="005035E8" w:rsidRDefault="00780017">
            <w:r>
              <w:t>1ч.</w:t>
            </w:r>
          </w:p>
        </w:tc>
        <w:tc>
          <w:tcPr>
            <w:tcW w:w="1701" w:type="dxa"/>
          </w:tcPr>
          <w:p w14:paraId="4A38997B" w14:textId="5374CD0C" w:rsidR="005035E8" w:rsidRDefault="00B845A9">
            <w:r>
              <w:t>8.05</w:t>
            </w:r>
          </w:p>
        </w:tc>
      </w:tr>
      <w:tr w:rsidR="005035E8" w14:paraId="55622B37" w14:textId="77777777" w:rsidTr="0052483E">
        <w:trPr>
          <w:trHeight w:val="369"/>
        </w:trPr>
        <w:tc>
          <w:tcPr>
            <w:tcW w:w="567" w:type="dxa"/>
          </w:tcPr>
          <w:p w14:paraId="14A07AF1" w14:textId="21C9889C" w:rsidR="005035E8" w:rsidRDefault="0065492F">
            <w:r>
              <w:t>13</w:t>
            </w:r>
          </w:p>
        </w:tc>
        <w:tc>
          <w:tcPr>
            <w:tcW w:w="6236" w:type="dxa"/>
          </w:tcPr>
          <w:p w14:paraId="6B992C17" w14:textId="7EDEB8BD" w:rsidR="005035E8" w:rsidRDefault="00075A6F">
            <w:r>
              <w:t>Морфология.</w:t>
            </w:r>
          </w:p>
        </w:tc>
        <w:tc>
          <w:tcPr>
            <w:tcW w:w="1134" w:type="dxa"/>
          </w:tcPr>
          <w:p w14:paraId="6E3D6590" w14:textId="35989798" w:rsidR="005035E8" w:rsidRDefault="007E5D9C">
            <w:r>
              <w:t>2ч.</w:t>
            </w:r>
          </w:p>
        </w:tc>
        <w:tc>
          <w:tcPr>
            <w:tcW w:w="1701" w:type="dxa"/>
          </w:tcPr>
          <w:p w14:paraId="446E4537" w14:textId="5E605EFE" w:rsidR="005035E8" w:rsidRDefault="00B845A9">
            <w:r>
              <w:t>12.05,13.05</w:t>
            </w:r>
          </w:p>
        </w:tc>
      </w:tr>
      <w:tr w:rsidR="005035E8" w14:paraId="4348826E" w14:textId="77777777" w:rsidTr="0052483E">
        <w:trPr>
          <w:trHeight w:val="369"/>
        </w:trPr>
        <w:tc>
          <w:tcPr>
            <w:tcW w:w="567" w:type="dxa"/>
          </w:tcPr>
          <w:p w14:paraId="1CBA546D" w14:textId="1E9803A3" w:rsidR="005035E8" w:rsidRDefault="0065492F">
            <w:r>
              <w:t>14</w:t>
            </w:r>
          </w:p>
        </w:tc>
        <w:tc>
          <w:tcPr>
            <w:tcW w:w="6236" w:type="dxa"/>
          </w:tcPr>
          <w:p w14:paraId="3345A9B2" w14:textId="6D191D35" w:rsidR="005035E8" w:rsidRDefault="00075A6F">
            <w:r>
              <w:t>Синтаксис.</w:t>
            </w:r>
          </w:p>
        </w:tc>
        <w:tc>
          <w:tcPr>
            <w:tcW w:w="1134" w:type="dxa"/>
          </w:tcPr>
          <w:p w14:paraId="128BF22D" w14:textId="0EA862E4" w:rsidR="005035E8" w:rsidRDefault="00780017">
            <w:r>
              <w:t>1ч.</w:t>
            </w:r>
          </w:p>
        </w:tc>
        <w:tc>
          <w:tcPr>
            <w:tcW w:w="1701" w:type="dxa"/>
          </w:tcPr>
          <w:p w14:paraId="1DD65A07" w14:textId="6A3DCDA1" w:rsidR="005035E8" w:rsidRDefault="00B845A9">
            <w:r>
              <w:t>15.05</w:t>
            </w:r>
          </w:p>
        </w:tc>
      </w:tr>
      <w:tr w:rsidR="005035E8" w14:paraId="402FE53C" w14:textId="77777777" w:rsidTr="0052483E">
        <w:trPr>
          <w:trHeight w:val="369"/>
        </w:trPr>
        <w:tc>
          <w:tcPr>
            <w:tcW w:w="567" w:type="dxa"/>
          </w:tcPr>
          <w:p w14:paraId="0F0A6C26" w14:textId="7A3F8D14" w:rsidR="005035E8" w:rsidRDefault="0065492F">
            <w:r>
              <w:t>15</w:t>
            </w:r>
          </w:p>
        </w:tc>
        <w:tc>
          <w:tcPr>
            <w:tcW w:w="6236" w:type="dxa"/>
          </w:tcPr>
          <w:p w14:paraId="1DE39C90" w14:textId="7DBCE664" w:rsidR="005035E8" w:rsidRDefault="00075A6F">
            <w:r>
              <w:t>Тест в форме ГИА.</w:t>
            </w:r>
          </w:p>
        </w:tc>
        <w:tc>
          <w:tcPr>
            <w:tcW w:w="1134" w:type="dxa"/>
          </w:tcPr>
          <w:p w14:paraId="3FFA00FA" w14:textId="3BCDAF85" w:rsidR="005035E8" w:rsidRDefault="00780017">
            <w:r>
              <w:t>1ч.</w:t>
            </w:r>
          </w:p>
        </w:tc>
        <w:tc>
          <w:tcPr>
            <w:tcW w:w="1701" w:type="dxa"/>
          </w:tcPr>
          <w:p w14:paraId="7504474A" w14:textId="30FCA63D" w:rsidR="005035E8" w:rsidRDefault="00B845A9">
            <w:r>
              <w:t>19.05</w:t>
            </w:r>
          </w:p>
        </w:tc>
      </w:tr>
      <w:tr w:rsidR="005035E8" w14:paraId="1B9B3B30" w14:textId="77777777" w:rsidTr="0052483E">
        <w:trPr>
          <w:trHeight w:val="369"/>
        </w:trPr>
        <w:tc>
          <w:tcPr>
            <w:tcW w:w="567" w:type="dxa"/>
          </w:tcPr>
          <w:p w14:paraId="1C143CD0" w14:textId="3F334756" w:rsidR="005035E8" w:rsidRDefault="0065492F">
            <w:r>
              <w:t>16</w:t>
            </w:r>
          </w:p>
        </w:tc>
        <w:tc>
          <w:tcPr>
            <w:tcW w:w="6236" w:type="dxa"/>
          </w:tcPr>
          <w:p w14:paraId="4F6DC5C9" w14:textId="067AA691" w:rsidR="005035E8" w:rsidRDefault="00A413E3">
            <w:r>
              <w:t>Орфография и пунктуация.</w:t>
            </w:r>
          </w:p>
        </w:tc>
        <w:tc>
          <w:tcPr>
            <w:tcW w:w="1134" w:type="dxa"/>
          </w:tcPr>
          <w:p w14:paraId="4149A223" w14:textId="28A42623" w:rsidR="005035E8" w:rsidRDefault="00780017">
            <w:r>
              <w:t>1ч.</w:t>
            </w:r>
          </w:p>
        </w:tc>
        <w:tc>
          <w:tcPr>
            <w:tcW w:w="1701" w:type="dxa"/>
          </w:tcPr>
          <w:p w14:paraId="40DDE4B1" w14:textId="360D66EA" w:rsidR="005035E8" w:rsidRDefault="00B845A9">
            <w:r>
              <w:t>20.05</w:t>
            </w:r>
          </w:p>
        </w:tc>
      </w:tr>
      <w:tr w:rsidR="005035E8" w14:paraId="52F2A970" w14:textId="77777777" w:rsidTr="0052483E">
        <w:trPr>
          <w:trHeight w:val="369"/>
        </w:trPr>
        <w:tc>
          <w:tcPr>
            <w:tcW w:w="567" w:type="dxa"/>
          </w:tcPr>
          <w:p w14:paraId="105A3B8B" w14:textId="3856689D" w:rsidR="005035E8" w:rsidRDefault="0065492F">
            <w:r>
              <w:t>17</w:t>
            </w:r>
          </w:p>
        </w:tc>
        <w:tc>
          <w:tcPr>
            <w:tcW w:w="6236" w:type="dxa"/>
          </w:tcPr>
          <w:p w14:paraId="70AAF9C7" w14:textId="27DDCCAF" w:rsidR="005035E8" w:rsidRDefault="00A413E3">
            <w:r>
              <w:t>Подведение итогов. Всё</w:t>
            </w:r>
          </w:p>
        </w:tc>
        <w:tc>
          <w:tcPr>
            <w:tcW w:w="1134" w:type="dxa"/>
          </w:tcPr>
          <w:p w14:paraId="6A3D3446" w14:textId="6C7248EA" w:rsidR="005035E8" w:rsidRDefault="00780017">
            <w:r>
              <w:t>1ч.</w:t>
            </w:r>
          </w:p>
        </w:tc>
        <w:tc>
          <w:tcPr>
            <w:tcW w:w="1701" w:type="dxa"/>
          </w:tcPr>
          <w:p w14:paraId="490B5618" w14:textId="285FF759" w:rsidR="005035E8" w:rsidRDefault="00717549">
            <w:r>
              <w:t>22.05</w:t>
            </w:r>
          </w:p>
        </w:tc>
      </w:tr>
    </w:tbl>
    <w:p w14:paraId="3D3549F9" w14:textId="77777777" w:rsidR="0053433F" w:rsidRDefault="0053433F"/>
    <w:sectPr w:rsidR="0053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78"/>
    <w:rsid w:val="00075A6F"/>
    <w:rsid w:val="00226145"/>
    <w:rsid w:val="002B0DC5"/>
    <w:rsid w:val="002E2CC9"/>
    <w:rsid w:val="002F5EA2"/>
    <w:rsid w:val="003B6DA0"/>
    <w:rsid w:val="00480634"/>
    <w:rsid w:val="005035E8"/>
    <w:rsid w:val="0052483E"/>
    <w:rsid w:val="0053433F"/>
    <w:rsid w:val="0060305C"/>
    <w:rsid w:val="0065492F"/>
    <w:rsid w:val="00684EC1"/>
    <w:rsid w:val="00717549"/>
    <w:rsid w:val="00780017"/>
    <w:rsid w:val="00780C36"/>
    <w:rsid w:val="007E5D9C"/>
    <w:rsid w:val="008B5257"/>
    <w:rsid w:val="009A5A94"/>
    <w:rsid w:val="00A413E3"/>
    <w:rsid w:val="00B62CD1"/>
    <w:rsid w:val="00B845A9"/>
    <w:rsid w:val="00C32B7F"/>
    <w:rsid w:val="00CB5D16"/>
    <w:rsid w:val="00CC2A7F"/>
    <w:rsid w:val="00CD6478"/>
    <w:rsid w:val="00DF37A4"/>
    <w:rsid w:val="00E8350C"/>
    <w:rsid w:val="00EA1040"/>
    <w:rsid w:val="00F9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C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 тутурбеков</dc:creator>
  <cp:lastModifiedBy>1</cp:lastModifiedBy>
  <cp:revision>2</cp:revision>
  <dcterms:created xsi:type="dcterms:W3CDTF">2020-04-19T10:22:00Z</dcterms:created>
  <dcterms:modified xsi:type="dcterms:W3CDTF">2020-04-19T10:22:00Z</dcterms:modified>
</cp:coreProperties>
</file>