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FB" w:rsidRPr="006E2BFB" w:rsidRDefault="006E2BFB" w:rsidP="00A005C9">
      <w:pPr>
        <w:jc w:val="center"/>
        <w:rPr>
          <w:rFonts w:ascii="Times New Roman" w:eastAsia="Times New Roman" w:hAnsi="Times New Roman" w:cs="Times New Roman"/>
          <w:b/>
          <w:color w:val="000000"/>
          <w:sz w:val="96"/>
          <w:lang w:eastAsia="ru-RU"/>
        </w:rPr>
      </w:pPr>
      <w:r>
        <w:rPr>
          <w:rFonts w:ascii="Times New Roman" w:hAnsi="Times New Roman" w:cs="Times New Roman"/>
          <w:b/>
          <w:sz w:val="96"/>
          <w:shd w:val="clear" w:color="auto" w:fill="FFFFFF"/>
        </w:rPr>
        <w:t xml:space="preserve"> «</w:t>
      </w:r>
      <w:r w:rsidR="00A005C9">
        <w:rPr>
          <w:rFonts w:ascii="Times New Roman" w:hAnsi="Times New Roman" w:cs="Times New Roman"/>
          <w:b/>
          <w:sz w:val="96"/>
          <w:shd w:val="clear" w:color="auto" w:fill="FFFFFF"/>
        </w:rPr>
        <w:t>Урок</w:t>
      </w:r>
      <w:bookmarkStart w:id="0" w:name="_GoBack"/>
      <w:bookmarkEnd w:id="0"/>
      <w:r w:rsidRPr="006E2BFB">
        <w:rPr>
          <w:rFonts w:ascii="Times New Roman" w:hAnsi="Times New Roman" w:cs="Times New Roman"/>
          <w:b/>
          <w:sz w:val="96"/>
          <w:shd w:val="clear" w:color="auto" w:fill="FFFFFF"/>
        </w:rPr>
        <w:t xml:space="preserve"> доброты</w:t>
      </w:r>
      <w:r>
        <w:rPr>
          <w:rFonts w:ascii="Times New Roman" w:hAnsi="Times New Roman" w:cs="Times New Roman"/>
          <w:b/>
          <w:sz w:val="96"/>
          <w:shd w:val="clear" w:color="auto" w:fill="FFFFFF"/>
        </w:rPr>
        <w:t>»</w:t>
      </w:r>
      <w:r w:rsidR="00A005C9">
        <w:rPr>
          <w:rFonts w:ascii="Times New Roman" w:eastAsia="Times New Roman" w:hAnsi="Times New Roman" w:cs="Times New Roman"/>
          <w:b/>
          <w:color w:val="000000"/>
          <w:sz w:val="96"/>
          <w:lang w:eastAsia="ru-RU"/>
        </w:rPr>
        <w:t>.</w:t>
      </w:r>
    </w:p>
    <w:p w:rsidR="006E2BFB" w:rsidRPr="006E2BFB" w:rsidRDefault="006E2BFB" w:rsidP="006E2BFB">
      <w:pPr>
        <w:shd w:val="clear" w:color="auto" w:fill="FFFFFF"/>
        <w:spacing w:before="192" w:after="72" w:line="240" w:lineRule="auto"/>
        <w:jc w:val="both"/>
        <w:outlineLvl w:val="3"/>
        <w:rPr>
          <w:rFonts w:ascii="Times New Roman" w:eastAsia="Times New Roman" w:hAnsi="Times New Roman" w:cs="Times New Roman"/>
          <w:b/>
          <w:color w:val="000000"/>
          <w:sz w:val="24"/>
          <w:szCs w:val="24"/>
          <w:lang w:eastAsia="ru-RU"/>
        </w:rPr>
      </w:pPr>
      <w:r w:rsidRPr="00A005C9">
        <w:rPr>
          <w:rFonts w:ascii="Times New Roman" w:eastAsia="Times New Roman" w:hAnsi="Times New Roman" w:cs="Times New Roman"/>
          <w:b/>
          <w:color w:val="000000"/>
          <w:sz w:val="24"/>
          <w:szCs w:val="24"/>
          <w:lang w:eastAsia="ru-RU"/>
        </w:rPr>
        <w:t>26 декабря в МК</w:t>
      </w:r>
      <w:r w:rsidRPr="006E2BFB">
        <w:rPr>
          <w:rFonts w:ascii="Times New Roman" w:eastAsia="Times New Roman" w:hAnsi="Times New Roman" w:cs="Times New Roman"/>
          <w:b/>
          <w:color w:val="000000"/>
          <w:sz w:val="24"/>
          <w:szCs w:val="24"/>
          <w:lang w:eastAsia="ru-RU"/>
        </w:rPr>
        <w:t xml:space="preserve">ОУ </w:t>
      </w:r>
      <w:r w:rsidRPr="00A005C9">
        <w:rPr>
          <w:rFonts w:ascii="Times New Roman" w:eastAsia="Times New Roman" w:hAnsi="Times New Roman" w:cs="Times New Roman"/>
          <w:b/>
          <w:color w:val="000000"/>
          <w:sz w:val="24"/>
          <w:szCs w:val="24"/>
          <w:lang w:eastAsia="ru-RU"/>
        </w:rPr>
        <w:t>«</w:t>
      </w:r>
      <w:proofErr w:type="spellStart"/>
      <w:r w:rsidRPr="00A005C9">
        <w:rPr>
          <w:rFonts w:ascii="Times New Roman" w:eastAsia="Times New Roman" w:hAnsi="Times New Roman" w:cs="Times New Roman"/>
          <w:b/>
          <w:color w:val="000000"/>
          <w:sz w:val="24"/>
          <w:szCs w:val="24"/>
          <w:lang w:eastAsia="ru-RU"/>
        </w:rPr>
        <w:t>Банайюртовская</w:t>
      </w:r>
      <w:proofErr w:type="spellEnd"/>
      <w:r w:rsidRPr="00A005C9">
        <w:rPr>
          <w:rFonts w:ascii="Times New Roman" w:eastAsia="Times New Roman" w:hAnsi="Times New Roman" w:cs="Times New Roman"/>
          <w:b/>
          <w:color w:val="000000"/>
          <w:sz w:val="24"/>
          <w:szCs w:val="24"/>
          <w:lang w:eastAsia="ru-RU"/>
        </w:rPr>
        <w:t xml:space="preserve"> СОШ»</w:t>
      </w:r>
      <w:r w:rsidRPr="006E2BFB">
        <w:rPr>
          <w:rFonts w:ascii="Times New Roman" w:eastAsia="Times New Roman" w:hAnsi="Times New Roman" w:cs="Times New Roman"/>
          <w:b/>
          <w:color w:val="000000"/>
          <w:sz w:val="24"/>
          <w:szCs w:val="24"/>
          <w:lang w:eastAsia="ru-RU"/>
        </w:rPr>
        <w:t xml:space="preserve"> во всех классах были проведены уроки Доброты. В рамках уроков учащиеся узнали о </w:t>
      </w:r>
      <w:proofErr w:type="spellStart"/>
      <w:r w:rsidRPr="006E2BFB">
        <w:rPr>
          <w:rFonts w:ascii="Times New Roman" w:eastAsia="Times New Roman" w:hAnsi="Times New Roman" w:cs="Times New Roman"/>
          <w:b/>
          <w:color w:val="000000"/>
          <w:sz w:val="24"/>
          <w:szCs w:val="24"/>
          <w:lang w:eastAsia="ru-RU"/>
        </w:rPr>
        <w:t>слепоглухоте</w:t>
      </w:r>
      <w:proofErr w:type="spellEnd"/>
      <w:r w:rsidRPr="006E2BFB">
        <w:rPr>
          <w:rFonts w:ascii="Times New Roman" w:eastAsia="Times New Roman" w:hAnsi="Times New Roman" w:cs="Times New Roman"/>
          <w:b/>
          <w:color w:val="000000"/>
          <w:sz w:val="24"/>
          <w:szCs w:val="24"/>
          <w:lang w:eastAsia="ru-RU"/>
        </w:rPr>
        <w:t>, о проблемах, с которыми сталкиваются люди с одновременным нарушением слуха и зрения, и о способах общения с ними.</w:t>
      </w:r>
    </w:p>
    <w:p w:rsidR="006E2BFB" w:rsidRPr="006E2BFB" w:rsidRDefault="006E2BFB" w:rsidP="006E2BFB">
      <w:pPr>
        <w:shd w:val="clear" w:color="auto" w:fill="FFFFFF"/>
        <w:spacing w:before="192" w:after="72" w:line="240" w:lineRule="auto"/>
        <w:jc w:val="both"/>
        <w:outlineLvl w:val="3"/>
        <w:rPr>
          <w:rFonts w:ascii="Times New Roman" w:eastAsia="Times New Roman" w:hAnsi="Times New Roman" w:cs="Times New Roman"/>
          <w:b/>
          <w:color w:val="000000"/>
          <w:sz w:val="24"/>
          <w:szCs w:val="24"/>
          <w:lang w:eastAsia="ru-RU"/>
        </w:rPr>
      </w:pPr>
      <w:r w:rsidRPr="006E2BFB">
        <w:rPr>
          <w:rFonts w:ascii="Times New Roman" w:eastAsia="Times New Roman" w:hAnsi="Times New Roman" w:cs="Times New Roman"/>
          <w:b/>
          <w:color w:val="000000"/>
          <w:sz w:val="24"/>
          <w:szCs w:val="24"/>
          <w:lang w:eastAsia="ru-RU"/>
        </w:rPr>
        <w:t xml:space="preserve">Ребятам 5-9 классов был представлен документальный фильм режиссера Юрия Малюгина «Слово на ладони», который повествует о судьбе слепоглухих людей. В начальных классах были проведены беседы «Что такое добро?» На примерах детям было рассказано, какой смысл люди вкладывают в понятие «добро», «зло», о том, что доброта делает нас отзывчивыми и терпимыми, способными дарить окружающим заботу и любовь. </w:t>
      </w:r>
      <w:proofErr w:type="gramStart"/>
      <w:r w:rsidRPr="006E2BFB">
        <w:rPr>
          <w:rFonts w:ascii="Times New Roman" w:eastAsia="Times New Roman" w:hAnsi="Times New Roman" w:cs="Times New Roman"/>
          <w:b/>
          <w:color w:val="000000"/>
          <w:sz w:val="24"/>
          <w:szCs w:val="24"/>
          <w:lang w:eastAsia="ru-RU"/>
        </w:rPr>
        <w:t>В нашем современном мире такие качества, как доброта, милосердие, начали уступать место себялюбию, эгоизму, черствости, равнодушию, хамству, высокомерию.</w:t>
      </w:r>
      <w:proofErr w:type="gramEnd"/>
      <w:r w:rsidRPr="006E2BFB">
        <w:rPr>
          <w:rFonts w:ascii="Times New Roman" w:eastAsia="Times New Roman" w:hAnsi="Times New Roman" w:cs="Times New Roman"/>
          <w:b/>
          <w:color w:val="000000"/>
          <w:sz w:val="24"/>
          <w:szCs w:val="24"/>
          <w:lang w:eastAsia="ru-RU"/>
        </w:rPr>
        <w:t xml:space="preserve"> Этого нельзя допускать.</w:t>
      </w:r>
    </w:p>
    <w:p w:rsidR="006E2BFB" w:rsidRPr="006E2BFB" w:rsidRDefault="006E2BFB" w:rsidP="006E2BFB">
      <w:pPr>
        <w:shd w:val="clear" w:color="auto" w:fill="FFFFFF"/>
        <w:spacing w:before="192" w:after="72" w:line="240" w:lineRule="auto"/>
        <w:jc w:val="both"/>
        <w:outlineLvl w:val="3"/>
        <w:rPr>
          <w:rFonts w:ascii="Times New Roman" w:eastAsia="Times New Roman" w:hAnsi="Times New Roman" w:cs="Times New Roman"/>
          <w:b/>
          <w:color w:val="000000"/>
          <w:sz w:val="24"/>
          <w:szCs w:val="24"/>
          <w:lang w:eastAsia="ru-RU"/>
        </w:rPr>
      </w:pPr>
      <w:r w:rsidRPr="006E2BFB">
        <w:rPr>
          <w:rFonts w:ascii="Times New Roman" w:eastAsia="Times New Roman" w:hAnsi="Times New Roman" w:cs="Times New Roman"/>
          <w:b/>
          <w:color w:val="000000"/>
          <w:sz w:val="24"/>
          <w:szCs w:val="24"/>
          <w:lang w:eastAsia="ru-RU"/>
        </w:rPr>
        <w:t xml:space="preserve">Дети вместе с учителями слушали притчи, песни </w:t>
      </w:r>
      <w:r w:rsidRPr="00A005C9">
        <w:rPr>
          <w:rFonts w:ascii="Times New Roman" w:eastAsia="Times New Roman" w:hAnsi="Times New Roman" w:cs="Times New Roman"/>
          <w:b/>
          <w:color w:val="000000"/>
          <w:sz w:val="24"/>
          <w:szCs w:val="24"/>
          <w:lang w:eastAsia="ru-RU"/>
        </w:rPr>
        <w:t>– притчи, готовили презентации</w:t>
      </w:r>
      <w:r w:rsidRPr="006E2BFB">
        <w:rPr>
          <w:rFonts w:ascii="Times New Roman" w:eastAsia="Times New Roman" w:hAnsi="Times New Roman" w:cs="Times New Roman"/>
          <w:b/>
          <w:color w:val="000000"/>
          <w:sz w:val="24"/>
          <w:szCs w:val="24"/>
          <w:lang w:eastAsia="ru-RU"/>
        </w:rPr>
        <w:t>. Но главное – думали, размышляли о том, что доброту можно дарить по разному, говорили о добрых словах и мыслях, вспоминали пословицы и поговорки со словом «Доброта», выполняли практические задания. Обсуждали утверждения «Быть добрым легко», «Человека можно заставить быть добрым», «Можно стать добрым на время», «Добротой можно принести вред», «За добром всегда платят добром». Ребятам был показан фильм о жизни слепоглухих людей.</w:t>
      </w:r>
    </w:p>
    <w:p w:rsidR="006E2BFB" w:rsidRPr="006E2BFB" w:rsidRDefault="006E2BFB" w:rsidP="006E2BFB">
      <w:pPr>
        <w:shd w:val="clear" w:color="auto" w:fill="FFFFFF"/>
        <w:spacing w:before="192" w:after="72" w:line="240" w:lineRule="auto"/>
        <w:jc w:val="both"/>
        <w:outlineLvl w:val="3"/>
        <w:rPr>
          <w:rFonts w:ascii="Times New Roman" w:eastAsia="Times New Roman" w:hAnsi="Times New Roman" w:cs="Times New Roman"/>
          <w:b/>
          <w:color w:val="000000"/>
          <w:sz w:val="24"/>
          <w:szCs w:val="24"/>
          <w:lang w:eastAsia="ru-RU"/>
        </w:rPr>
      </w:pPr>
      <w:r w:rsidRPr="006E2BFB">
        <w:rPr>
          <w:rFonts w:ascii="Times New Roman" w:eastAsia="Times New Roman" w:hAnsi="Times New Roman" w:cs="Times New Roman"/>
          <w:b/>
          <w:color w:val="000000"/>
          <w:sz w:val="24"/>
          <w:szCs w:val="24"/>
          <w:lang w:eastAsia="ru-RU"/>
        </w:rPr>
        <w:t xml:space="preserve">Эпиграфом к уроку учителя выбирали слова: </w:t>
      </w:r>
      <w:proofErr w:type="gramStart"/>
      <w:r w:rsidRPr="006E2BFB">
        <w:rPr>
          <w:rFonts w:ascii="Times New Roman" w:eastAsia="Times New Roman" w:hAnsi="Times New Roman" w:cs="Times New Roman"/>
          <w:b/>
          <w:color w:val="000000"/>
          <w:sz w:val="24"/>
          <w:szCs w:val="24"/>
          <w:lang w:eastAsia="ru-RU"/>
        </w:rPr>
        <w:t>«Когда по склонам вечной суеты бежать от неудач устанешь люто, направь шаги тропою доброты и радость помоги найти кому - то » (И. Романов), «Доброта – солнечный свет, над которым распускается цветок добродетели», «Доброта – качество, излишек которого не вредит» (</w:t>
      </w:r>
      <w:proofErr w:type="spellStart"/>
      <w:r w:rsidRPr="006E2BFB">
        <w:rPr>
          <w:rFonts w:ascii="Times New Roman" w:eastAsia="Times New Roman" w:hAnsi="Times New Roman" w:cs="Times New Roman"/>
          <w:b/>
          <w:color w:val="000000"/>
          <w:sz w:val="24"/>
          <w:szCs w:val="24"/>
          <w:lang w:eastAsia="ru-RU"/>
        </w:rPr>
        <w:t>Д.Голсуорси</w:t>
      </w:r>
      <w:proofErr w:type="spellEnd"/>
      <w:r w:rsidRPr="006E2BFB">
        <w:rPr>
          <w:rFonts w:ascii="Times New Roman" w:eastAsia="Times New Roman" w:hAnsi="Times New Roman" w:cs="Times New Roman"/>
          <w:b/>
          <w:color w:val="000000"/>
          <w:sz w:val="24"/>
          <w:szCs w:val="24"/>
          <w:lang w:eastAsia="ru-RU"/>
        </w:rPr>
        <w:t>), «Доброта – это то, что может услышать глухой и увидеть слепой» (Марк Твен), «…только тот может горячо любить Добро, кто способен от всей</w:t>
      </w:r>
      <w:proofErr w:type="gramEnd"/>
      <w:r w:rsidRPr="006E2BFB">
        <w:rPr>
          <w:rFonts w:ascii="Times New Roman" w:eastAsia="Times New Roman" w:hAnsi="Times New Roman" w:cs="Times New Roman"/>
          <w:b/>
          <w:color w:val="000000"/>
          <w:sz w:val="24"/>
          <w:szCs w:val="24"/>
          <w:lang w:eastAsia="ru-RU"/>
        </w:rPr>
        <w:t xml:space="preserve"> души непримиримо ненавидеть зло» (Фр. Шиллер), «Истинная доброта заключается в благожелательном отношении к людям» (</w:t>
      </w:r>
      <w:proofErr w:type="spellStart"/>
      <w:r w:rsidRPr="006E2BFB">
        <w:rPr>
          <w:rFonts w:ascii="Times New Roman" w:eastAsia="Times New Roman" w:hAnsi="Times New Roman" w:cs="Times New Roman"/>
          <w:b/>
          <w:color w:val="000000"/>
          <w:sz w:val="24"/>
          <w:szCs w:val="24"/>
          <w:lang w:eastAsia="ru-RU"/>
        </w:rPr>
        <w:t>Ж.Ж.Руссо</w:t>
      </w:r>
      <w:proofErr w:type="spellEnd"/>
      <w:r w:rsidRPr="006E2BFB">
        <w:rPr>
          <w:rFonts w:ascii="Times New Roman" w:eastAsia="Times New Roman" w:hAnsi="Times New Roman" w:cs="Times New Roman"/>
          <w:b/>
          <w:color w:val="000000"/>
          <w:sz w:val="24"/>
          <w:szCs w:val="24"/>
          <w:lang w:eastAsia="ru-RU"/>
        </w:rPr>
        <w:t xml:space="preserve">) и </w:t>
      </w:r>
      <w:proofErr w:type="spellStart"/>
      <w:r w:rsidRPr="006E2BFB">
        <w:rPr>
          <w:rFonts w:ascii="Times New Roman" w:eastAsia="Times New Roman" w:hAnsi="Times New Roman" w:cs="Times New Roman"/>
          <w:b/>
          <w:color w:val="000000"/>
          <w:sz w:val="24"/>
          <w:szCs w:val="24"/>
          <w:lang w:eastAsia="ru-RU"/>
        </w:rPr>
        <w:t>др</w:t>
      </w:r>
      <w:proofErr w:type="spellEnd"/>
      <w:proofErr w:type="gramStart"/>
      <w:r w:rsidRPr="006E2BFB">
        <w:rPr>
          <w:rFonts w:ascii="Times New Roman" w:eastAsia="Times New Roman" w:hAnsi="Times New Roman" w:cs="Times New Roman"/>
          <w:b/>
          <w:color w:val="000000"/>
          <w:sz w:val="24"/>
          <w:szCs w:val="24"/>
          <w:lang w:eastAsia="ru-RU"/>
        </w:rPr>
        <w:t xml:space="preserve"> .</w:t>
      </w:r>
      <w:proofErr w:type="gramEnd"/>
      <w:r w:rsidRPr="006E2BFB">
        <w:rPr>
          <w:rFonts w:ascii="Times New Roman" w:eastAsia="Times New Roman" w:hAnsi="Times New Roman" w:cs="Times New Roman"/>
          <w:b/>
          <w:color w:val="000000"/>
          <w:sz w:val="24"/>
          <w:szCs w:val="24"/>
          <w:lang w:eastAsia="ru-RU"/>
        </w:rPr>
        <w:t xml:space="preserve"> Результатом урока был оформлен большой стенд, где на солнечных лучиках были записаны слова о том, как дети понимают «добро», доброту, как они её проявляют. Дети рисовали солнышко и сравнивали его со своими поступками, размышляли о том, чему бы они хотели научиться у солнышка: «Мы бы хотели </w:t>
      </w:r>
      <w:proofErr w:type="gramStart"/>
      <w:r w:rsidRPr="006E2BFB">
        <w:rPr>
          <w:rFonts w:ascii="Times New Roman" w:eastAsia="Times New Roman" w:hAnsi="Times New Roman" w:cs="Times New Roman"/>
          <w:b/>
          <w:color w:val="000000"/>
          <w:sz w:val="24"/>
          <w:szCs w:val="24"/>
          <w:lang w:eastAsia="ru-RU"/>
        </w:rPr>
        <w:t>научиться у солнышка быть</w:t>
      </w:r>
      <w:proofErr w:type="gramEnd"/>
      <w:r w:rsidRPr="006E2BFB">
        <w:rPr>
          <w:rFonts w:ascii="Times New Roman" w:eastAsia="Times New Roman" w:hAnsi="Times New Roman" w:cs="Times New Roman"/>
          <w:b/>
          <w:color w:val="000000"/>
          <w:sz w:val="24"/>
          <w:szCs w:val="24"/>
          <w:lang w:eastAsia="ru-RU"/>
        </w:rPr>
        <w:t xml:space="preserve"> таким же ласковым, приветливым, добрым», «Хочется, что бы люди ко мне тянулись так же как к свету». Дети рисовали доброе сердце Земли и себя в этом сердце. Они вспоминали истину «Относись к людям так, как хочешь, чтобы они относились к тебе».</w:t>
      </w:r>
    </w:p>
    <w:p w:rsidR="006E2BFB" w:rsidRPr="006E2BFB" w:rsidRDefault="006E2BFB" w:rsidP="006E2BFB">
      <w:pPr>
        <w:shd w:val="clear" w:color="auto" w:fill="FFFFFF"/>
        <w:spacing w:before="192" w:after="72" w:line="240" w:lineRule="auto"/>
        <w:jc w:val="both"/>
        <w:outlineLvl w:val="3"/>
        <w:rPr>
          <w:rFonts w:ascii="Times New Roman" w:eastAsia="Times New Roman" w:hAnsi="Times New Roman" w:cs="Times New Roman"/>
          <w:b/>
          <w:color w:val="000000"/>
          <w:sz w:val="24"/>
          <w:szCs w:val="24"/>
          <w:lang w:eastAsia="ru-RU"/>
        </w:rPr>
      </w:pPr>
      <w:r w:rsidRPr="006E2BFB">
        <w:rPr>
          <w:rFonts w:ascii="Times New Roman" w:eastAsia="Times New Roman" w:hAnsi="Times New Roman" w:cs="Times New Roman"/>
          <w:b/>
          <w:color w:val="000000"/>
          <w:sz w:val="24"/>
          <w:szCs w:val="24"/>
          <w:lang w:eastAsia="ru-RU"/>
        </w:rPr>
        <w:t>Когда уроки закончились, то в школе еще долго чувствовалось приподнятое настроение. Учителя обменивались впечатлениями, дети задавали на перемене свои «детские» вопросы: «А когда у нас еще будут такие замечательные уроки?» Что-то произошло в этот день у нас в школе, словно луч света, щемящей радости коснулся сердца. Приподнятое настроение не покидало нас до конца дня.</w:t>
      </w:r>
    </w:p>
    <w:p w:rsidR="000644A5" w:rsidRPr="00A005C9" w:rsidRDefault="000644A5">
      <w:pPr>
        <w:rPr>
          <w:rFonts w:ascii="Times New Roman" w:hAnsi="Times New Roman" w:cs="Times New Roman"/>
          <w:b/>
          <w:sz w:val="24"/>
          <w:szCs w:val="24"/>
        </w:rPr>
      </w:pPr>
    </w:p>
    <w:sectPr w:rsidR="000644A5" w:rsidRPr="00A005C9" w:rsidSect="006E2B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FB"/>
    <w:rsid w:val="000644A5"/>
    <w:rsid w:val="006E2BFB"/>
    <w:rsid w:val="00A0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3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428</Words>
  <Characters>2442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2018-12-26T06:09:00Z</dcterms:created>
  <dcterms:modified xsi:type="dcterms:W3CDTF">2018-12-26T06:28:00Z</dcterms:modified>
</cp:coreProperties>
</file>